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91B0" w14:textId="77777777" w:rsidR="00FC0012" w:rsidRDefault="00FC0012" w:rsidP="00FC0012">
      <w:pPr>
        <w:jc w:val="center"/>
        <w:rPr>
          <w:b/>
          <w:bCs/>
          <w:caps/>
          <w:sz w:val="44"/>
          <w:szCs w:val="44"/>
        </w:rPr>
      </w:pPr>
    </w:p>
    <w:p w14:paraId="2B68B717" w14:textId="520EFD41" w:rsidR="00FC0012" w:rsidRPr="00CD39AC" w:rsidRDefault="00FC0012" w:rsidP="00FC0012">
      <w:pPr>
        <w:jc w:val="center"/>
        <w:rPr>
          <w:b/>
          <w:bCs/>
          <w:caps/>
          <w:sz w:val="48"/>
          <w:szCs w:val="48"/>
        </w:rPr>
      </w:pPr>
      <w:r w:rsidRPr="00CD39AC">
        <w:rPr>
          <w:b/>
          <w:bCs/>
          <w:caps/>
          <w:sz w:val="48"/>
          <w:szCs w:val="48"/>
        </w:rPr>
        <w:t>M</w:t>
      </w:r>
      <w:r w:rsidRPr="00CD39AC">
        <w:rPr>
          <w:b/>
          <w:bCs/>
          <w:smallCaps/>
          <w:sz w:val="48"/>
          <w:szCs w:val="48"/>
        </w:rPr>
        <w:t>aritime</w:t>
      </w:r>
      <w:r w:rsidRPr="00CD39AC">
        <w:rPr>
          <w:b/>
          <w:bCs/>
          <w:caps/>
          <w:sz w:val="48"/>
          <w:szCs w:val="48"/>
        </w:rPr>
        <w:t xml:space="preserve"> L</w:t>
      </w:r>
      <w:r w:rsidRPr="00CD39AC">
        <w:rPr>
          <w:b/>
          <w:bCs/>
          <w:smallCaps/>
          <w:sz w:val="48"/>
          <w:szCs w:val="48"/>
        </w:rPr>
        <w:t>aw</w:t>
      </w:r>
      <w:r w:rsidRPr="00CD39AC">
        <w:rPr>
          <w:b/>
          <w:bCs/>
          <w:caps/>
          <w:sz w:val="48"/>
          <w:szCs w:val="48"/>
        </w:rPr>
        <w:t xml:space="preserve"> A</w:t>
      </w:r>
      <w:r w:rsidRPr="00CD39AC">
        <w:rPr>
          <w:b/>
          <w:bCs/>
          <w:smallCaps/>
          <w:sz w:val="48"/>
          <w:szCs w:val="48"/>
        </w:rPr>
        <w:t>ssociation</w:t>
      </w:r>
      <w:r w:rsidRPr="00CD39AC">
        <w:rPr>
          <w:b/>
          <w:bCs/>
          <w:caps/>
          <w:sz w:val="48"/>
          <w:szCs w:val="48"/>
        </w:rPr>
        <w:t xml:space="preserve"> </w:t>
      </w:r>
      <w:r w:rsidRPr="00CD39AC">
        <w:rPr>
          <w:b/>
          <w:bCs/>
          <w:smallCaps/>
          <w:sz w:val="48"/>
          <w:szCs w:val="48"/>
        </w:rPr>
        <w:t>of</w:t>
      </w:r>
      <w:r w:rsidRPr="00CD39AC">
        <w:rPr>
          <w:b/>
          <w:bCs/>
          <w:caps/>
          <w:sz w:val="48"/>
          <w:szCs w:val="48"/>
        </w:rPr>
        <w:t xml:space="preserve"> </w:t>
      </w:r>
      <w:r w:rsidRPr="00CD39AC">
        <w:rPr>
          <w:b/>
          <w:bCs/>
          <w:smallCaps/>
          <w:sz w:val="48"/>
          <w:szCs w:val="48"/>
        </w:rPr>
        <w:t>the</w:t>
      </w:r>
      <w:r w:rsidRPr="00CD39AC">
        <w:rPr>
          <w:b/>
          <w:bCs/>
          <w:caps/>
          <w:sz w:val="48"/>
          <w:szCs w:val="48"/>
        </w:rPr>
        <w:t xml:space="preserve"> U</w:t>
      </w:r>
      <w:r w:rsidRPr="00CD39AC">
        <w:rPr>
          <w:b/>
          <w:bCs/>
          <w:smallCaps/>
          <w:sz w:val="48"/>
          <w:szCs w:val="48"/>
        </w:rPr>
        <w:t>nited</w:t>
      </w:r>
      <w:r w:rsidRPr="00CD39AC">
        <w:rPr>
          <w:b/>
          <w:bCs/>
          <w:caps/>
          <w:sz w:val="48"/>
          <w:szCs w:val="48"/>
        </w:rPr>
        <w:t xml:space="preserve"> S</w:t>
      </w:r>
      <w:r w:rsidRPr="00CD39AC">
        <w:rPr>
          <w:b/>
          <w:bCs/>
          <w:smallCaps/>
          <w:sz w:val="48"/>
          <w:szCs w:val="48"/>
        </w:rPr>
        <w:t>tates</w:t>
      </w:r>
    </w:p>
    <w:p w14:paraId="00D8731A" w14:textId="77777777" w:rsidR="007937EA" w:rsidRDefault="007937EA" w:rsidP="0049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5EA79" w14:textId="5CF689E3" w:rsidR="00BF112E" w:rsidRPr="00496829" w:rsidRDefault="00BF112E" w:rsidP="004968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29">
        <w:rPr>
          <w:rFonts w:ascii="Times New Roman" w:hAnsi="Times New Roman" w:cs="Times New Roman"/>
          <w:b/>
          <w:bCs/>
          <w:sz w:val="28"/>
          <w:szCs w:val="28"/>
        </w:rPr>
        <w:t xml:space="preserve">Cruise Lines &amp; Passengers and </w:t>
      </w:r>
      <w:r w:rsidR="00066271">
        <w:rPr>
          <w:rFonts w:ascii="Times New Roman" w:hAnsi="Times New Roman" w:cs="Times New Roman"/>
          <w:b/>
          <w:bCs/>
          <w:sz w:val="28"/>
          <w:szCs w:val="28"/>
        </w:rPr>
        <w:t>Our Oceans</w:t>
      </w:r>
      <w:r w:rsidR="00F44529">
        <w:rPr>
          <w:rFonts w:ascii="Times New Roman" w:hAnsi="Times New Roman" w:cs="Times New Roman"/>
          <w:b/>
          <w:bCs/>
          <w:sz w:val="28"/>
          <w:szCs w:val="28"/>
        </w:rPr>
        <w:t xml:space="preserve"> Committees</w:t>
      </w:r>
    </w:p>
    <w:p w14:paraId="48CBA6C7" w14:textId="77777777" w:rsidR="00496829" w:rsidRDefault="00496829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10A4F" w14:textId="26FCE7A0" w:rsidR="00BF112E" w:rsidRPr="00496829" w:rsidRDefault="00BF112E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Joint </w:t>
      </w:r>
      <w:r w:rsidR="00AD0868">
        <w:rPr>
          <w:rFonts w:ascii="Times New Roman" w:hAnsi="Times New Roman" w:cs="Times New Roman"/>
          <w:sz w:val="28"/>
          <w:szCs w:val="28"/>
        </w:rPr>
        <w:t>Fall</w:t>
      </w:r>
      <w:r w:rsidRPr="00496829">
        <w:rPr>
          <w:rFonts w:ascii="Times New Roman" w:hAnsi="Times New Roman" w:cs="Times New Roman"/>
          <w:sz w:val="28"/>
          <w:szCs w:val="28"/>
        </w:rPr>
        <w:t xml:space="preserve"> Meeting</w:t>
      </w:r>
      <w:r w:rsidR="00925DA4">
        <w:rPr>
          <w:rFonts w:ascii="Times New Roman" w:hAnsi="Times New Roman" w:cs="Times New Roman"/>
          <w:sz w:val="28"/>
          <w:szCs w:val="28"/>
        </w:rPr>
        <w:t xml:space="preserve"> </w:t>
      </w:r>
      <w:r w:rsidR="00925DA4" w:rsidRPr="00496829">
        <w:rPr>
          <w:rFonts w:ascii="Times New Roman" w:hAnsi="Times New Roman" w:cs="Times New Roman"/>
          <w:sz w:val="28"/>
          <w:szCs w:val="28"/>
        </w:rPr>
        <w:t>2022</w:t>
      </w:r>
    </w:p>
    <w:p w14:paraId="5C35572F" w14:textId="46D19B54" w:rsidR="00BF112E" w:rsidRPr="00496829" w:rsidRDefault="00145624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October 27</w:t>
      </w:r>
      <w:r w:rsidR="00925DA4">
        <w:rPr>
          <w:rFonts w:ascii="Times New Roman" w:hAnsi="Times New Roman" w:cs="Times New Roman"/>
          <w:sz w:val="28"/>
          <w:szCs w:val="28"/>
        </w:rPr>
        <w:t>th</w:t>
      </w:r>
    </w:p>
    <w:p w14:paraId="055E81CA" w14:textId="098C9C96" w:rsidR="00BF112E" w:rsidRPr="00496829" w:rsidRDefault="00153BDB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1300</w:t>
      </w:r>
      <w:r w:rsidR="00BF112E" w:rsidRPr="004968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1400</w:t>
      </w:r>
      <w:r w:rsidR="00BF112E" w:rsidRPr="00496829">
        <w:rPr>
          <w:rFonts w:ascii="Times New Roman" w:hAnsi="Times New Roman" w:cs="Times New Roman"/>
          <w:sz w:val="28"/>
          <w:szCs w:val="28"/>
        </w:rPr>
        <w:t xml:space="preserve"> hrs.</w:t>
      </w:r>
    </w:p>
    <w:p w14:paraId="15A5E273" w14:textId="03FBC7C1" w:rsidR="00BF112E" w:rsidRPr="00496829" w:rsidRDefault="00153BDB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</w:t>
      </w:r>
      <w:r w:rsidR="000F383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cock Room</w:t>
      </w:r>
      <w:r w:rsidR="00925DA4">
        <w:rPr>
          <w:rFonts w:ascii="Times New Roman" w:hAnsi="Times New Roman" w:cs="Times New Roman"/>
          <w:sz w:val="28"/>
          <w:szCs w:val="28"/>
        </w:rPr>
        <w:t xml:space="preserve">, </w:t>
      </w:r>
      <w:r w:rsidR="00493FAD" w:rsidRPr="00655C42">
        <w:rPr>
          <w:rFonts w:ascii="Times New Roman" w:hAnsi="Times New Roman" w:cs="Times New Roman"/>
          <w:sz w:val="28"/>
          <w:szCs w:val="28"/>
        </w:rPr>
        <w:t>Hotel Del Coronado</w:t>
      </w:r>
    </w:p>
    <w:p w14:paraId="7FCC3B26" w14:textId="77777777" w:rsidR="00496829" w:rsidRPr="00496829" w:rsidRDefault="00496829" w:rsidP="00496829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14:paraId="17ED14DF" w14:textId="3FA032DE" w:rsidR="00BF112E" w:rsidRPr="005824D1" w:rsidRDefault="00BF112E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D1">
        <w:rPr>
          <w:rFonts w:ascii="Times New Roman" w:hAnsi="Times New Roman" w:cs="Times New Roman"/>
          <w:sz w:val="28"/>
          <w:szCs w:val="28"/>
        </w:rPr>
        <w:t xml:space="preserve">I: </w:t>
      </w:r>
      <w:r w:rsidRPr="00481F70">
        <w:rPr>
          <w:rFonts w:ascii="Times New Roman" w:hAnsi="Times New Roman" w:cs="Times New Roman"/>
          <w:b/>
          <w:bCs/>
          <w:sz w:val="28"/>
          <w:szCs w:val="28"/>
        </w:rPr>
        <w:t>Chair Introductions</w:t>
      </w:r>
    </w:p>
    <w:p w14:paraId="21C4DDBD" w14:textId="10ADEBC6" w:rsidR="00D11E4C" w:rsidRPr="00496829" w:rsidRDefault="00D11E4C" w:rsidP="00D1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Sean Houseal</w:t>
      </w:r>
      <w:r w:rsidRPr="004968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Womble Bond Dickinson (US) LLP, South Carolina</w:t>
      </w:r>
    </w:p>
    <w:p w14:paraId="7D46603C" w14:textId="4EED12EE" w:rsidR="00BF112E" w:rsidRPr="00496829" w:rsidRDefault="005824D1" w:rsidP="00496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4D1">
        <w:rPr>
          <w:rFonts w:ascii="Times New Roman" w:hAnsi="Times New Roman" w:cs="Times New Roman"/>
          <w:sz w:val="28"/>
          <w:szCs w:val="28"/>
        </w:rPr>
        <w:t>Patrick Michael Leahy</w:t>
      </w:r>
      <w:r w:rsidR="00BF112E" w:rsidRPr="00496829">
        <w:rPr>
          <w:rFonts w:ascii="Times New Roman" w:hAnsi="Times New Roman" w:cs="Times New Roman"/>
          <w:sz w:val="28"/>
          <w:szCs w:val="28"/>
        </w:rPr>
        <w:t xml:space="preserve">, Gard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F112E" w:rsidRPr="00496829">
        <w:rPr>
          <w:rFonts w:ascii="Times New Roman" w:hAnsi="Times New Roman" w:cs="Times New Roman"/>
          <w:sz w:val="28"/>
          <w:szCs w:val="28"/>
        </w:rPr>
        <w:t>North America</w:t>
      </w:r>
      <w:r>
        <w:rPr>
          <w:rFonts w:ascii="Times New Roman" w:hAnsi="Times New Roman" w:cs="Times New Roman"/>
          <w:sz w:val="28"/>
          <w:szCs w:val="28"/>
        </w:rPr>
        <w:t>) Inc.</w:t>
      </w:r>
      <w:r w:rsidR="00BF112E" w:rsidRPr="00496829">
        <w:rPr>
          <w:rFonts w:ascii="Times New Roman" w:hAnsi="Times New Roman" w:cs="Times New Roman"/>
          <w:sz w:val="28"/>
          <w:szCs w:val="28"/>
        </w:rPr>
        <w:t>, New York</w:t>
      </w:r>
    </w:p>
    <w:p w14:paraId="522F10F5" w14:textId="77777777" w:rsidR="00496829" w:rsidRPr="00496829" w:rsidRDefault="00496829" w:rsidP="004968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9469F5" w14:textId="4B3928A2" w:rsidR="00BF112E" w:rsidRPr="00496829" w:rsidRDefault="00BF112E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II: 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Marine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nsurance -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ole in an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ncreasingly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omplex </w:t>
      </w:r>
      <w:r w:rsid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lobal </w:t>
      </w:r>
      <w:r w:rsidR="001145D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D632A2" w:rsidRPr="00D632A2">
        <w:rPr>
          <w:rFonts w:ascii="Times New Roman" w:eastAsia="Times New Roman" w:hAnsi="Times New Roman" w:cs="Times New Roman"/>
          <w:b/>
          <w:bCs/>
          <w:sz w:val="28"/>
          <w:szCs w:val="28"/>
        </w:rPr>
        <w:t>ociety</w:t>
      </w:r>
    </w:p>
    <w:p w14:paraId="0ACF9D7E" w14:textId="50316B9B" w:rsidR="00BF112E" w:rsidRPr="00496829" w:rsidRDefault="002C5810" w:rsidP="00481F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Rolf Thore Roppestad</w:t>
      </w:r>
    </w:p>
    <w:p w14:paraId="7B3C469D" w14:textId="13E1CC06" w:rsidR="00496829" w:rsidRPr="00496829" w:rsidRDefault="00510B0C" w:rsidP="00481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CEO - </w:t>
      </w:r>
      <w:r w:rsidR="002C5810">
        <w:rPr>
          <w:rFonts w:ascii="Times New Roman" w:hAnsi="Times New Roman" w:cs="Times New Roman"/>
          <w:sz w:val="28"/>
          <w:szCs w:val="28"/>
        </w:rPr>
        <w:t>Gard AS</w:t>
      </w:r>
    </w:p>
    <w:p w14:paraId="78023C14" w14:textId="25503F0D" w:rsidR="00510B0C" w:rsidRDefault="00510B0C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Arendal</w:t>
      </w:r>
      <w:proofErr w:type="spellEnd"/>
      <w:r>
        <w:rPr>
          <w:rFonts w:ascii="Times New Roman" w:hAnsi="Times New Roman" w:cs="Times New Roman"/>
          <w:sz w:val="28"/>
          <w:szCs w:val="28"/>
        </w:rPr>
        <w:t>, Norway</w:t>
      </w:r>
    </w:p>
    <w:p w14:paraId="4816CD77" w14:textId="77777777" w:rsidR="00417705" w:rsidRDefault="00417705" w:rsidP="004968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D8C56" w14:textId="0C661C8F" w:rsidR="006B5761" w:rsidRPr="00496829" w:rsidRDefault="00BF112E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829">
        <w:rPr>
          <w:rFonts w:ascii="Times New Roman" w:hAnsi="Times New Roman" w:cs="Times New Roman"/>
          <w:sz w:val="28"/>
          <w:szCs w:val="28"/>
        </w:rPr>
        <w:t xml:space="preserve">III: </w:t>
      </w:r>
      <w:r w:rsidR="00972FF0" w:rsidRPr="00972FF0">
        <w:rPr>
          <w:rFonts w:ascii="Times New Roman" w:hAnsi="Times New Roman" w:cs="Times New Roman"/>
          <w:b/>
          <w:bCs/>
          <w:sz w:val="28"/>
          <w:szCs w:val="28"/>
        </w:rPr>
        <w:t>Current Regulatory Environment and Issues with Passenger Vessel Operations in the Opening Arctic: Concerns for Adequate Safety and Governance, with Some Lessons from the Antarctic Regime</w:t>
      </w:r>
    </w:p>
    <w:p w14:paraId="333FE819" w14:textId="7D0A535A" w:rsidR="00BF112E" w:rsidRDefault="00124189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Philip A. Buhler</w:t>
      </w:r>
    </w:p>
    <w:p w14:paraId="102C954A" w14:textId="0E87E18A" w:rsidR="00124189" w:rsidRDefault="00510B0C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Partner - </w:t>
      </w:r>
      <w:r w:rsidR="00F3457B">
        <w:rPr>
          <w:rFonts w:ascii="Times New Roman" w:hAnsi="Times New Roman" w:cs="Times New Roman"/>
          <w:sz w:val="28"/>
          <w:szCs w:val="28"/>
        </w:rPr>
        <w:t>Moseley Prichard Parrish Knight &amp; Jones</w:t>
      </w:r>
    </w:p>
    <w:p w14:paraId="0481CE2D" w14:textId="5C15CB0B" w:rsidR="00F3457B" w:rsidRPr="00496829" w:rsidRDefault="00F3457B" w:rsidP="00496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Jacksonville, FL</w:t>
      </w:r>
    </w:p>
    <w:p w14:paraId="39C1B688" w14:textId="77777777" w:rsidR="00BF112E" w:rsidRPr="00496829" w:rsidRDefault="00BF112E" w:rsidP="004968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112E" w:rsidRPr="00496829" w:rsidSect="0049682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2E"/>
    <w:rsid w:val="00066271"/>
    <w:rsid w:val="000F3831"/>
    <w:rsid w:val="001145DF"/>
    <w:rsid w:val="00124189"/>
    <w:rsid w:val="00145624"/>
    <w:rsid w:val="00153BDB"/>
    <w:rsid w:val="00207570"/>
    <w:rsid w:val="002C5810"/>
    <w:rsid w:val="002F39A3"/>
    <w:rsid w:val="0040385B"/>
    <w:rsid w:val="00417705"/>
    <w:rsid w:val="00481F70"/>
    <w:rsid w:val="00493FAD"/>
    <w:rsid w:val="00496829"/>
    <w:rsid w:val="00510B0C"/>
    <w:rsid w:val="005824D1"/>
    <w:rsid w:val="00655C42"/>
    <w:rsid w:val="006B0E91"/>
    <w:rsid w:val="006B5761"/>
    <w:rsid w:val="007937EA"/>
    <w:rsid w:val="00850130"/>
    <w:rsid w:val="00870372"/>
    <w:rsid w:val="00925DA4"/>
    <w:rsid w:val="00972FF0"/>
    <w:rsid w:val="00AD0868"/>
    <w:rsid w:val="00AD0EF8"/>
    <w:rsid w:val="00BF112E"/>
    <w:rsid w:val="00CD39AC"/>
    <w:rsid w:val="00D11E4C"/>
    <w:rsid w:val="00D632A2"/>
    <w:rsid w:val="00E378CD"/>
    <w:rsid w:val="00F3457B"/>
    <w:rsid w:val="00F44529"/>
    <w:rsid w:val="00FB01AE"/>
    <w:rsid w:val="00FC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0577"/>
  <w15:chartTrackingRefBased/>
  <w15:docId w15:val="{53CDC014-D56B-44E8-9A2F-F0E7CDC9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655</Characters>
  <Application>Microsoft Office Word</Application>
  <DocSecurity>0</DocSecurity>
  <Lines>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Hamra</dc:creator>
  <cp:keywords/>
  <dc:description/>
  <cp:lastModifiedBy>Houseal, Sean</cp:lastModifiedBy>
  <cp:revision>2</cp:revision>
  <dcterms:created xsi:type="dcterms:W3CDTF">2022-10-07T16:49:00Z</dcterms:created>
  <dcterms:modified xsi:type="dcterms:W3CDTF">2022-10-07T16:49:00Z</dcterms:modified>
</cp:coreProperties>
</file>