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F476" w14:textId="5A56267D" w:rsidR="00DF4FFB" w:rsidRPr="00895F52" w:rsidRDefault="00DF4FFB" w:rsidP="008974CE">
      <w:pPr>
        <w:pStyle w:val="RSBodyText"/>
        <w:jc w:val="center"/>
        <w:rPr>
          <w:rFonts w:ascii="Calibri" w:hAnsi="Calibri" w:cs="Calibri"/>
        </w:rPr>
      </w:pPr>
      <w:r w:rsidRPr="00895F52">
        <w:rPr>
          <w:rFonts w:ascii="Calibri" w:hAnsi="Calibri" w:cs="Calibri"/>
        </w:rPr>
        <w:t>THE MARITIME LAW ASSOCIATION OF THE UNITED STATES</w:t>
      </w:r>
      <w:r w:rsidRPr="00895F52">
        <w:rPr>
          <w:rFonts w:ascii="Calibri" w:hAnsi="Calibri" w:cs="Calibri"/>
        </w:rPr>
        <w:br/>
      </w:r>
      <w:r w:rsidR="009C7465">
        <w:rPr>
          <w:rFonts w:ascii="Calibri" w:hAnsi="Calibri" w:cs="Calibri"/>
        </w:rPr>
        <w:t xml:space="preserve">JOINT MEETING </w:t>
      </w:r>
      <w:r w:rsidRPr="00895F52">
        <w:rPr>
          <w:rFonts w:ascii="Calibri" w:hAnsi="Calibri" w:cs="Calibri"/>
        </w:rPr>
        <w:t xml:space="preserve">MARINE FINANCING </w:t>
      </w:r>
      <w:r w:rsidR="009C7465">
        <w:rPr>
          <w:rFonts w:ascii="Calibri" w:hAnsi="Calibri" w:cs="Calibri"/>
        </w:rPr>
        <w:t xml:space="preserve">&amp; BANKRUPTCY &amp; INSOLVENCY </w:t>
      </w:r>
      <w:r w:rsidRPr="00895F52">
        <w:rPr>
          <w:rFonts w:ascii="Calibri" w:hAnsi="Calibri" w:cs="Calibri"/>
        </w:rPr>
        <w:t>COMMITTEE</w:t>
      </w:r>
      <w:r w:rsidR="009C7465">
        <w:rPr>
          <w:rFonts w:ascii="Calibri" w:hAnsi="Calibri" w:cs="Calibri"/>
        </w:rPr>
        <w:t>S</w:t>
      </w:r>
      <w:bookmarkStart w:id="0" w:name="_GoBack"/>
      <w:bookmarkEnd w:id="0"/>
      <w:r w:rsidRPr="00895F52">
        <w:rPr>
          <w:rFonts w:ascii="Calibri" w:hAnsi="Calibri" w:cs="Calibri"/>
        </w:rPr>
        <w:br/>
        <w:t>SPRING 2021 MEETING AGENDA</w:t>
      </w:r>
      <w:r w:rsidRPr="00895F52">
        <w:rPr>
          <w:rFonts w:ascii="Calibri" w:hAnsi="Calibri" w:cs="Calibri"/>
        </w:rPr>
        <w:br/>
      </w:r>
      <w:r w:rsidR="00EB3DAA" w:rsidRPr="00895F52">
        <w:rPr>
          <w:rFonts w:ascii="Calibri" w:hAnsi="Calibri" w:cs="Calibri"/>
        </w:rPr>
        <w:t>Wednesday, May 3, 2023 at 9:00 - 10:15</w:t>
      </w:r>
      <w:r w:rsidRPr="00895F52">
        <w:rPr>
          <w:rFonts w:ascii="Calibri" w:hAnsi="Calibri" w:cs="Calibri"/>
        </w:rPr>
        <w:t xml:space="preserve"> p.m. (ET) Via Zoom</w:t>
      </w:r>
    </w:p>
    <w:p w14:paraId="131B8645" w14:textId="77777777" w:rsidR="00EB3DAA" w:rsidRPr="00895F52" w:rsidRDefault="00EB3DAA" w:rsidP="00EB3DAA">
      <w:pPr>
        <w:rPr>
          <w:rFonts w:ascii="Calibri" w:hAnsi="Calibri" w:cs="Calibri"/>
        </w:rPr>
      </w:pPr>
      <w:r w:rsidRPr="00895F52">
        <w:rPr>
          <w:rFonts w:ascii="Calibri" w:hAnsi="Calibri" w:cs="Calibri"/>
        </w:rPr>
        <w:t>Live Meeting Location:  K&amp;L Gates LLP</w:t>
      </w:r>
    </w:p>
    <w:p w14:paraId="21FAB1E0" w14:textId="105B4C40" w:rsidR="00EB3DAA" w:rsidRPr="00895F52" w:rsidRDefault="00EB3DAA" w:rsidP="00EB3DAA">
      <w:pPr>
        <w:ind w:left="2160"/>
        <w:rPr>
          <w:rFonts w:ascii="Calibri" w:hAnsi="Calibri" w:cs="Calibri"/>
        </w:rPr>
      </w:pPr>
      <w:r w:rsidRPr="00895F52">
        <w:rPr>
          <w:rFonts w:ascii="Calibri" w:hAnsi="Calibri" w:cs="Calibri"/>
        </w:rPr>
        <w:t xml:space="preserve">  </w:t>
      </w:r>
      <w:r w:rsidR="00895F52">
        <w:rPr>
          <w:rFonts w:ascii="Calibri" w:hAnsi="Calibri" w:cs="Calibri"/>
        </w:rPr>
        <w:t xml:space="preserve"> </w:t>
      </w:r>
      <w:r w:rsidRPr="00895F52">
        <w:rPr>
          <w:rFonts w:ascii="Calibri" w:hAnsi="Calibri" w:cs="Calibri"/>
        </w:rPr>
        <w:t>599 Lexington Avenue</w:t>
      </w:r>
    </w:p>
    <w:p w14:paraId="2986A9AE" w14:textId="1F673EEB" w:rsidR="00EB3DAA" w:rsidRPr="00895F52" w:rsidRDefault="00EB3DAA" w:rsidP="00EB3DAA">
      <w:pPr>
        <w:rPr>
          <w:rFonts w:ascii="Calibri" w:hAnsi="Calibri" w:cs="Calibri"/>
        </w:rPr>
      </w:pPr>
      <w:r w:rsidRPr="00895F52">
        <w:rPr>
          <w:rFonts w:ascii="Calibri" w:hAnsi="Calibri" w:cs="Calibri"/>
        </w:rPr>
        <w:t xml:space="preserve">                                     </w:t>
      </w:r>
      <w:r w:rsidR="00895F52">
        <w:rPr>
          <w:rFonts w:ascii="Calibri" w:hAnsi="Calibri" w:cs="Calibri"/>
        </w:rPr>
        <w:t xml:space="preserve">     </w:t>
      </w:r>
      <w:r w:rsidRPr="00895F52">
        <w:rPr>
          <w:rFonts w:ascii="Calibri" w:hAnsi="Calibri" w:cs="Calibri"/>
        </w:rPr>
        <w:t xml:space="preserve"> New York, NY </w:t>
      </w:r>
    </w:p>
    <w:p w14:paraId="56D0760C" w14:textId="47A57EA9" w:rsidR="00EB3DAA" w:rsidRPr="00895F52" w:rsidRDefault="00EB3DAA" w:rsidP="00DF4FFB">
      <w:pPr>
        <w:pStyle w:val="RSBodyText"/>
        <w:spacing w:after="0"/>
        <w:rPr>
          <w:rFonts w:ascii="Calibri" w:hAnsi="Calibri" w:cs="Calibri"/>
        </w:rPr>
      </w:pPr>
      <w:r w:rsidRPr="00895F52">
        <w:rPr>
          <w:rFonts w:ascii="Calibri" w:hAnsi="Calibri" w:cs="Calibri"/>
          <w:b/>
          <w:bCs/>
        </w:rPr>
        <w:t xml:space="preserve">                                     </w:t>
      </w:r>
      <w:r w:rsidR="00895F52">
        <w:rPr>
          <w:rFonts w:ascii="Calibri" w:hAnsi="Calibri" w:cs="Calibri"/>
          <w:b/>
          <w:bCs/>
        </w:rPr>
        <w:t xml:space="preserve">     </w:t>
      </w:r>
      <w:r w:rsidRPr="00895F52">
        <w:rPr>
          <w:rFonts w:ascii="Calibri" w:hAnsi="Calibri" w:cs="Calibri"/>
          <w:b/>
          <w:bCs/>
        </w:rPr>
        <w:t>(Boardroom)</w:t>
      </w:r>
    </w:p>
    <w:p w14:paraId="1EDBADCB" w14:textId="77777777" w:rsidR="00EB3DAA" w:rsidRPr="00895F52" w:rsidRDefault="00EB3DAA" w:rsidP="00DF4FFB">
      <w:pPr>
        <w:pStyle w:val="RSBodyText"/>
        <w:spacing w:after="0"/>
        <w:rPr>
          <w:rFonts w:ascii="Calibri" w:hAnsi="Calibri" w:cs="Calibri"/>
        </w:rPr>
      </w:pPr>
    </w:p>
    <w:p w14:paraId="15CB3675" w14:textId="77777777" w:rsidR="00C27510" w:rsidRPr="00895F52" w:rsidRDefault="00C27510" w:rsidP="00C27510">
      <w:pPr>
        <w:rPr>
          <w:rFonts w:ascii="Calibri" w:hAnsi="Calibri" w:cs="Calibri"/>
        </w:rPr>
      </w:pPr>
      <w:r w:rsidRPr="00895F52">
        <w:rPr>
          <w:rFonts w:ascii="Calibri" w:hAnsi="Calibri" w:cs="Calibri"/>
        </w:rPr>
        <w:t xml:space="preserve">Zoom Link:  </w:t>
      </w:r>
    </w:p>
    <w:p w14:paraId="45FA8801" w14:textId="5E8E57CD" w:rsidR="00C27510" w:rsidRPr="00895F52" w:rsidRDefault="009C7465" w:rsidP="00C27510">
      <w:pPr>
        <w:rPr>
          <w:rFonts w:ascii="Calibri" w:hAnsi="Calibri" w:cs="Calibri"/>
        </w:rPr>
      </w:pPr>
      <w:hyperlink r:id="rId7" w:history="1">
        <w:r w:rsidR="00C27510" w:rsidRPr="00895F52">
          <w:rPr>
            <w:rStyle w:val="Hyperlink"/>
            <w:rFonts w:ascii="Calibri" w:eastAsia="Times New Roman" w:hAnsi="Calibri" w:cs="Calibri"/>
            <w:color w:val="39394D"/>
          </w:rPr>
          <w:t>https://us06web.zoom.us/w/81627412413?tk=EpQWfA_ZvCPVpW_hmXKH67Cf7myYFAL5fYNofg9qZrI.DQMAAAATAV93vRZoYWgtMVhPZlNUYU9QVHRVa1k0dFFBAAAAAAAAAAAAAAAAAAAAAAAAAAAAAA&amp;pwd=RFNvMEp2MzMyc0pZNGZIL2c4YVNEUT09</w:t>
        </w:r>
      </w:hyperlink>
      <w:r w:rsidR="00C27510" w:rsidRPr="00895F52">
        <w:rPr>
          <w:rFonts w:ascii="Calibri" w:eastAsia="Times New Roman" w:hAnsi="Calibri" w:cs="Calibri"/>
          <w:color w:val="39394D"/>
        </w:rPr>
        <w:t xml:space="preserve"> </w:t>
      </w:r>
    </w:p>
    <w:p w14:paraId="374058C5" w14:textId="77777777" w:rsidR="00C27510" w:rsidRPr="00895F52" w:rsidRDefault="00C27510" w:rsidP="00C27510">
      <w:pPr>
        <w:rPr>
          <w:rFonts w:ascii="Calibri" w:hAnsi="Calibri" w:cs="Calibri"/>
        </w:rPr>
      </w:pPr>
    </w:p>
    <w:p w14:paraId="3A9A3F34" w14:textId="77777777" w:rsidR="00C27510" w:rsidRPr="00895F52" w:rsidRDefault="00C27510" w:rsidP="00C27510">
      <w:pPr>
        <w:rPr>
          <w:rFonts w:ascii="Calibri" w:hAnsi="Calibri" w:cs="Calibri"/>
        </w:rPr>
      </w:pPr>
      <w:r w:rsidRPr="00895F52">
        <w:rPr>
          <w:rFonts w:ascii="Calibri" w:hAnsi="Calibri" w:cs="Calibri"/>
        </w:rPr>
        <w:t>Additional login and dial-in information for your meeting is:</w:t>
      </w:r>
    </w:p>
    <w:p w14:paraId="4A778C3A" w14:textId="77777777" w:rsidR="00C27510" w:rsidRPr="00895F52" w:rsidRDefault="00C27510" w:rsidP="00C27510">
      <w:pPr>
        <w:rPr>
          <w:rFonts w:ascii="Calibri" w:hAnsi="Calibri" w:cs="Calibri"/>
        </w:rPr>
      </w:pPr>
    </w:p>
    <w:p w14:paraId="674B5AD8" w14:textId="77777777" w:rsidR="00C27510" w:rsidRPr="00895F52" w:rsidRDefault="00C27510" w:rsidP="00C27510">
      <w:pPr>
        <w:rPr>
          <w:rFonts w:ascii="Calibri" w:hAnsi="Calibri" w:cs="Calibri"/>
        </w:rPr>
      </w:pPr>
      <w:r w:rsidRPr="00895F52">
        <w:rPr>
          <w:rFonts w:ascii="Calibri" w:hAnsi="Calibri" w:cs="Calibri"/>
        </w:rPr>
        <w:t>Meeting ID: 816 2741 2413</w:t>
      </w:r>
    </w:p>
    <w:p w14:paraId="50E8FF23" w14:textId="77777777" w:rsidR="00C27510" w:rsidRPr="00895F52" w:rsidRDefault="00C27510" w:rsidP="00C27510">
      <w:pPr>
        <w:rPr>
          <w:rFonts w:ascii="Calibri" w:hAnsi="Calibri" w:cs="Calibri"/>
        </w:rPr>
      </w:pPr>
      <w:r w:rsidRPr="00895F52">
        <w:rPr>
          <w:rFonts w:ascii="Calibri" w:hAnsi="Calibri" w:cs="Calibri"/>
        </w:rPr>
        <w:t>Passcode: 958817</w:t>
      </w:r>
    </w:p>
    <w:p w14:paraId="1590C66C" w14:textId="77777777" w:rsidR="00C27510" w:rsidRPr="00895F52" w:rsidRDefault="00C27510" w:rsidP="00C27510">
      <w:pPr>
        <w:rPr>
          <w:rFonts w:ascii="Calibri" w:hAnsi="Calibri" w:cs="Calibri"/>
        </w:rPr>
      </w:pPr>
    </w:p>
    <w:p w14:paraId="6E18D581" w14:textId="77777777" w:rsidR="00C27510" w:rsidRPr="00895F52" w:rsidRDefault="00C27510" w:rsidP="00C27510">
      <w:pPr>
        <w:rPr>
          <w:rFonts w:ascii="Calibri" w:hAnsi="Calibri" w:cs="Calibri"/>
        </w:rPr>
      </w:pPr>
      <w:r w:rsidRPr="00895F52">
        <w:rPr>
          <w:rFonts w:ascii="Calibri" w:hAnsi="Calibri" w:cs="Calibri"/>
        </w:rPr>
        <w:t xml:space="preserve">One tap mobile: +16694449171,,81627412413#,,,,*958817# </w:t>
      </w:r>
    </w:p>
    <w:p w14:paraId="49C39F83" w14:textId="77777777" w:rsidR="00C27510" w:rsidRPr="00895F52" w:rsidRDefault="00C27510" w:rsidP="00C27510">
      <w:pPr>
        <w:rPr>
          <w:rFonts w:ascii="Calibri" w:hAnsi="Calibri" w:cs="Calibri"/>
        </w:rPr>
      </w:pPr>
      <w:r w:rsidRPr="00895F52">
        <w:rPr>
          <w:rFonts w:ascii="Calibri" w:hAnsi="Calibri" w:cs="Calibri"/>
        </w:rPr>
        <w:t>OR</w:t>
      </w:r>
    </w:p>
    <w:p w14:paraId="44D5BCF1" w14:textId="70CB42EC" w:rsidR="00DF4FFB" w:rsidRPr="00895F52" w:rsidRDefault="00C27510" w:rsidP="00C27510">
      <w:pPr>
        <w:pStyle w:val="RSBodyText"/>
        <w:spacing w:after="0"/>
        <w:rPr>
          <w:rFonts w:ascii="Calibri" w:hAnsi="Calibri" w:cs="Calibri"/>
        </w:rPr>
      </w:pPr>
      <w:r w:rsidRPr="00895F52">
        <w:rPr>
          <w:rFonts w:ascii="Calibri" w:hAnsi="Calibri" w:cs="Calibri"/>
        </w:rPr>
        <w:t>+13462487799,,81627412413#,,,,*958817#</w:t>
      </w:r>
    </w:p>
    <w:p w14:paraId="72991DA2" w14:textId="77777777" w:rsidR="00C27510" w:rsidRPr="00895F52" w:rsidRDefault="00C27510" w:rsidP="00C27510">
      <w:pPr>
        <w:pStyle w:val="RSBodyText"/>
        <w:spacing w:after="0"/>
        <w:rPr>
          <w:rFonts w:ascii="Calibri" w:hAnsi="Calibri" w:cs="Calibri"/>
        </w:rPr>
      </w:pPr>
    </w:p>
    <w:p w14:paraId="56BE4470" w14:textId="77777777" w:rsidR="00DF4FFB" w:rsidRPr="00895F52" w:rsidRDefault="00DF4FFB" w:rsidP="00DF4FFB">
      <w:pPr>
        <w:pStyle w:val="RSBodyText"/>
        <w:spacing w:after="120"/>
        <w:rPr>
          <w:rFonts w:ascii="Calibri" w:hAnsi="Calibri" w:cs="Calibri"/>
        </w:rPr>
      </w:pPr>
      <w:r w:rsidRPr="00895F52">
        <w:rPr>
          <w:rFonts w:ascii="Calibri" w:hAnsi="Calibri" w:cs="Calibri"/>
          <w:b/>
          <w:bCs/>
          <w:u w:val="single"/>
        </w:rPr>
        <w:t>Introductions</w:t>
      </w:r>
      <w:r w:rsidRPr="00895F52">
        <w:rPr>
          <w:rFonts w:ascii="Calibri" w:hAnsi="Calibri" w:cs="Calibri"/>
        </w:rPr>
        <w:t xml:space="preserve"> </w:t>
      </w:r>
    </w:p>
    <w:p w14:paraId="5C546330" w14:textId="17BAAE58" w:rsidR="00DF4FFB" w:rsidRPr="00895F52" w:rsidRDefault="00CF27EF" w:rsidP="00DF4FFB">
      <w:pPr>
        <w:pStyle w:val="RSBodyText"/>
        <w:tabs>
          <w:tab w:val="left" w:pos="1440"/>
        </w:tabs>
        <w:spacing w:after="120"/>
        <w:rPr>
          <w:rFonts w:ascii="Calibri" w:hAnsi="Calibri" w:cs="Calibri"/>
        </w:rPr>
      </w:pPr>
      <w:r w:rsidRPr="00895F52">
        <w:rPr>
          <w:rFonts w:ascii="Calibri" w:hAnsi="Calibri" w:cs="Calibri"/>
        </w:rPr>
        <w:t>Chair:</w:t>
      </w:r>
      <w:r w:rsidRPr="00895F52">
        <w:rPr>
          <w:rFonts w:ascii="Calibri" w:hAnsi="Calibri" w:cs="Calibri"/>
        </w:rPr>
        <w:tab/>
        <w:t>Greg Chase</w:t>
      </w:r>
      <w:r w:rsidR="00DF4FFB" w:rsidRPr="00895F52">
        <w:rPr>
          <w:rFonts w:ascii="Calibri" w:hAnsi="Calibri" w:cs="Calibri"/>
        </w:rPr>
        <w:t xml:space="preserve"> (</w:t>
      </w:r>
      <w:hyperlink r:id="rId8" w:history="1">
        <w:r w:rsidR="00A95895" w:rsidRPr="00895F52">
          <w:rPr>
            <w:rStyle w:val="Hyperlink"/>
            <w:rFonts w:ascii="Calibri" w:hAnsi="Calibri" w:cs="Calibri"/>
          </w:rPr>
          <w:t>gchase@reedsmith.com</w:t>
        </w:r>
      </w:hyperlink>
      <w:r w:rsidR="00DF4FFB" w:rsidRPr="00895F52">
        <w:rPr>
          <w:rFonts w:ascii="Calibri" w:hAnsi="Calibri" w:cs="Calibri"/>
        </w:rPr>
        <w:t>)</w:t>
      </w:r>
    </w:p>
    <w:p w14:paraId="2C6E14DC" w14:textId="77777777" w:rsidR="00DF4FFB" w:rsidRPr="00895F52" w:rsidRDefault="00DF4FFB" w:rsidP="00DF4FFB">
      <w:pPr>
        <w:pStyle w:val="RSBodyText"/>
        <w:tabs>
          <w:tab w:val="left" w:pos="1440"/>
        </w:tabs>
        <w:spacing w:after="120"/>
        <w:rPr>
          <w:rFonts w:ascii="Calibri" w:hAnsi="Calibri" w:cs="Calibri"/>
        </w:rPr>
      </w:pPr>
      <w:r w:rsidRPr="00895F52">
        <w:rPr>
          <w:rFonts w:ascii="Calibri" w:hAnsi="Calibri" w:cs="Calibri"/>
        </w:rPr>
        <w:t>Vice-Chair:</w:t>
      </w:r>
      <w:r w:rsidRPr="00895F52">
        <w:rPr>
          <w:rFonts w:ascii="Calibri" w:hAnsi="Calibri" w:cs="Calibri"/>
        </w:rPr>
        <w:tab/>
        <w:t>John Stratakis (</w:t>
      </w:r>
      <w:hyperlink r:id="rId9" w:history="1">
        <w:r w:rsidRPr="00895F52">
          <w:rPr>
            <w:rStyle w:val="Hyperlink"/>
            <w:rFonts w:ascii="Calibri" w:hAnsi="Calibri" w:cs="Calibri"/>
          </w:rPr>
          <w:t>jstratakis@polestublin.com</w:t>
        </w:r>
      </w:hyperlink>
      <w:r w:rsidRPr="00895F52">
        <w:rPr>
          <w:rFonts w:ascii="Calibri" w:hAnsi="Calibri" w:cs="Calibri"/>
        </w:rPr>
        <w:t>)</w:t>
      </w:r>
    </w:p>
    <w:p w14:paraId="16230F65" w14:textId="77777777" w:rsidR="00DF4FFB" w:rsidRPr="00895F52" w:rsidRDefault="00DF4FFB" w:rsidP="00DF4FFB">
      <w:pPr>
        <w:pStyle w:val="RSBodyText"/>
        <w:tabs>
          <w:tab w:val="left" w:pos="1440"/>
        </w:tabs>
        <w:spacing w:after="120"/>
        <w:rPr>
          <w:rFonts w:ascii="Calibri" w:hAnsi="Calibri" w:cs="Calibri"/>
        </w:rPr>
      </w:pPr>
      <w:r w:rsidRPr="00895F52">
        <w:rPr>
          <w:rFonts w:ascii="Calibri" w:hAnsi="Calibri" w:cs="Calibri"/>
        </w:rPr>
        <w:t>Secretary:</w:t>
      </w:r>
      <w:r w:rsidRPr="00895F52">
        <w:rPr>
          <w:rFonts w:ascii="Calibri" w:hAnsi="Calibri" w:cs="Calibri"/>
        </w:rPr>
        <w:tab/>
        <w:t>Will Baldwin (</w:t>
      </w:r>
      <w:hyperlink r:id="rId10" w:history="1">
        <w:r w:rsidRPr="00895F52">
          <w:rPr>
            <w:rStyle w:val="Hyperlink"/>
            <w:rFonts w:ascii="Calibri" w:hAnsi="Calibri" w:cs="Calibri"/>
          </w:rPr>
          <w:t>wbaldwin@joneswalker.com</w:t>
        </w:r>
      </w:hyperlink>
      <w:r w:rsidRPr="00895F52">
        <w:rPr>
          <w:rFonts w:ascii="Calibri" w:hAnsi="Calibri" w:cs="Calibri"/>
        </w:rPr>
        <w:t>)</w:t>
      </w:r>
    </w:p>
    <w:p w14:paraId="5A125681" w14:textId="77777777" w:rsidR="00DF4FFB" w:rsidRPr="00895F52" w:rsidRDefault="00DF4FFB" w:rsidP="00DF4FFB">
      <w:pPr>
        <w:pStyle w:val="RSBodyText"/>
        <w:spacing w:after="120"/>
        <w:jc w:val="center"/>
        <w:rPr>
          <w:rFonts w:ascii="Calibri" w:hAnsi="Calibri" w:cs="Calibri"/>
          <w:b/>
          <w:bCs/>
          <w:u w:val="single"/>
        </w:rPr>
      </w:pPr>
      <w:r w:rsidRPr="00895F52">
        <w:rPr>
          <w:rFonts w:ascii="Calibri" w:hAnsi="Calibri" w:cs="Calibri"/>
          <w:b/>
          <w:bCs/>
          <w:u w:val="single"/>
        </w:rPr>
        <w:t>AGENDA</w:t>
      </w:r>
    </w:p>
    <w:p w14:paraId="44D1708B" w14:textId="77777777" w:rsidR="005D4785" w:rsidRDefault="005E12FE" w:rsidP="005D4785">
      <w:pPr>
        <w:pStyle w:val="RSHangingNumbers"/>
        <w:spacing w:after="120"/>
        <w:rPr>
          <w:rFonts w:ascii="Calibri" w:hAnsi="Calibri" w:cs="Calibri"/>
          <w:iCs/>
        </w:rPr>
      </w:pPr>
      <w:r w:rsidRPr="00895F52">
        <w:rPr>
          <w:rFonts w:ascii="Calibri" w:hAnsi="Calibri" w:cs="Calibri"/>
        </w:rPr>
        <w:t>Update on Electronic Apostille Initiative – John Stratakis</w:t>
      </w:r>
      <w:r w:rsidR="00895F52" w:rsidRPr="00895F52">
        <w:rPr>
          <w:rFonts w:ascii="Calibri" w:hAnsi="Calibri" w:cs="Calibri"/>
        </w:rPr>
        <w:t>, Partner, Poles Tublin Stratakis &amp; Gonzalez</w:t>
      </w:r>
      <w:r w:rsidRPr="00895F52">
        <w:rPr>
          <w:rFonts w:ascii="Calibri" w:hAnsi="Calibri" w:cs="Calibri"/>
        </w:rPr>
        <w:t xml:space="preserve"> </w:t>
      </w:r>
      <w:r w:rsidR="00895F52" w:rsidRPr="00895F52">
        <w:rPr>
          <w:rFonts w:ascii="Calibri" w:hAnsi="Calibri" w:cs="Calibri"/>
        </w:rPr>
        <w:t xml:space="preserve"> </w:t>
      </w:r>
    </w:p>
    <w:p w14:paraId="0B2E9ABD" w14:textId="59787B61" w:rsidR="00B86A02" w:rsidRPr="005D4785" w:rsidRDefault="005D4785" w:rsidP="005D4785">
      <w:pPr>
        <w:pStyle w:val="RSHangingNumbers"/>
        <w:spacing w:after="12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Discussion of </w:t>
      </w:r>
      <w:r w:rsidR="00B86A02" w:rsidRPr="005D4785">
        <w:rPr>
          <w:rFonts w:ascii="Calibri" w:hAnsi="Calibri" w:cs="Calibri"/>
        </w:rPr>
        <w:t xml:space="preserve">American Cruise Lines </w:t>
      </w:r>
      <w:r w:rsidR="00F70C0B" w:rsidRPr="005D4785">
        <w:rPr>
          <w:rFonts w:ascii="Calibri" w:hAnsi="Calibri" w:cs="Calibri"/>
        </w:rPr>
        <w:t>vs. U.S. (2</w:t>
      </w:r>
      <w:r w:rsidR="00F70C0B" w:rsidRPr="005D4785">
        <w:rPr>
          <w:rFonts w:ascii="Calibri" w:hAnsi="Calibri" w:cs="Calibri"/>
          <w:vertAlign w:val="superscript"/>
        </w:rPr>
        <w:t>nd</w:t>
      </w:r>
      <w:r w:rsidR="00F70C0B" w:rsidRPr="005D4785">
        <w:rPr>
          <w:rFonts w:ascii="Calibri" w:hAnsi="Calibri" w:cs="Calibri"/>
        </w:rPr>
        <w:t xml:space="preserve"> Cir) </w:t>
      </w:r>
      <w:r w:rsidR="00B86A02" w:rsidRPr="005D4785">
        <w:rPr>
          <w:rFonts w:ascii="Calibri" w:hAnsi="Calibri" w:cs="Calibri"/>
        </w:rPr>
        <w:t xml:space="preserve"> - Charlie Papavizas, Partner, Winston &amp; Strawn</w:t>
      </w:r>
      <w:r w:rsidR="00895F52" w:rsidRPr="005D4785">
        <w:rPr>
          <w:rFonts w:ascii="Calibri" w:hAnsi="Calibri" w:cs="Calibri"/>
        </w:rPr>
        <w:t xml:space="preserve"> </w:t>
      </w:r>
    </w:p>
    <w:p w14:paraId="00390EE9" w14:textId="05952BCB" w:rsidR="005E12FE" w:rsidRPr="00895F52" w:rsidRDefault="005E12FE" w:rsidP="00DF4FFB">
      <w:pPr>
        <w:pStyle w:val="RSHangingNumbers"/>
        <w:spacing w:after="120"/>
        <w:rPr>
          <w:rFonts w:ascii="Calibri" w:hAnsi="Calibri" w:cs="Calibri"/>
        </w:rPr>
      </w:pPr>
      <w:r w:rsidRPr="00895F52">
        <w:rPr>
          <w:rFonts w:ascii="Calibri" w:hAnsi="Calibri" w:cs="Calibri"/>
        </w:rPr>
        <w:t>Report of Coast Guard Sub-committee, NVDC Update  – Nick Paine, Legal Manager, Bluepoint Wind</w:t>
      </w:r>
    </w:p>
    <w:p w14:paraId="1F632220" w14:textId="4EC5E26D" w:rsidR="00895F52" w:rsidRPr="00895F52" w:rsidRDefault="00B86A02" w:rsidP="00DF4FFB">
      <w:pPr>
        <w:pStyle w:val="RSHangingNumbers"/>
        <w:spacing w:after="120"/>
        <w:rPr>
          <w:rFonts w:ascii="Calibri" w:hAnsi="Calibri" w:cs="Calibri"/>
        </w:rPr>
      </w:pPr>
      <w:r w:rsidRPr="00895F52">
        <w:rPr>
          <w:rFonts w:ascii="Calibri" w:hAnsi="Calibri" w:cs="Calibri"/>
        </w:rPr>
        <w:t xml:space="preserve">Report of the Yacht Finance Sub-committee – </w:t>
      </w:r>
      <w:r w:rsidR="00895F52" w:rsidRPr="00895F52">
        <w:rPr>
          <w:rFonts w:ascii="Calibri" w:hAnsi="Calibri" w:cs="Calibri"/>
        </w:rPr>
        <w:t xml:space="preserve">G. Robert Toney, National Liquidators / </w:t>
      </w:r>
      <w:r w:rsidRPr="00895F52">
        <w:rPr>
          <w:rFonts w:ascii="Calibri" w:hAnsi="Calibri" w:cs="Calibri"/>
        </w:rPr>
        <w:t>David B</w:t>
      </w:r>
      <w:r w:rsidR="00895F52" w:rsidRPr="00895F52">
        <w:rPr>
          <w:rFonts w:ascii="Calibri" w:hAnsi="Calibri" w:cs="Calibri"/>
        </w:rPr>
        <w:t>ohonnon, Bohonnon Law Firm, LLC</w:t>
      </w:r>
    </w:p>
    <w:p w14:paraId="2ED698CF" w14:textId="72935BE6" w:rsidR="00DF4FFB" w:rsidRPr="00895F52" w:rsidRDefault="00895F52" w:rsidP="00DF4FFB">
      <w:pPr>
        <w:pStyle w:val="RSHangingNumbers"/>
        <w:spacing w:after="120"/>
        <w:rPr>
          <w:rFonts w:ascii="Calibri" w:hAnsi="Calibri" w:cs="Calibri"/>
        </w:rPr>
      </w:pPr>
      <w:r w:rsidRPr="00895F52">
        <w:rPr>
          <w:rFonts w:ascii="Calibri" w:hAnsi="Calibri" w:cs="Calibri"/>
        </w:rPr>
        <w:t>Update on Bankruptcy Trends – Warren Gluck, Partner, Holland &amp; Knight</w:t>
      </w:r>
      <w:r w:rsidR="00B86A02" w:rsidRPr="00895F52">
        <w:rPr>
          <w:rFonts w:ascii="Calibri" w:hAnsi="Calibri" w:cs="Calibri"/>
        </w:rPr>
        <w:t xml:space="preserve"> </w:t>
      </w:r>
    </w:p>
    <w:p w14:paraId="79B11922" w14:textId="67721E6A" w:rsidR="00DF4FFB" w:rsidRPr="00895F52" w:rsidRDefault="005D4785" w:rsidP="00DF4FFB">
      <w:pPr>
        <w:pStyle w:val="RSHangingNumbers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Recent C</w:t>
      </w:r>
      <w:r w:rsidR="00895F52" w:rsidRPr="00895F52">
        <w:rPr>
          <w:rFonts w:ascii="Calibri" w:hAnsi="Calibri" w:cs="Calibri"/>
        </w:rPr>
        <w:t xml:space="preserve">ases, </w:t>
      </w:r>
      <w:r>
        <w:rPr>
          <w:rFonts w:ascii="Calibri" w:hAnsi="Calibri" w:cs="Calibri"/>
        </w:rPr>
        <w:t>L</w:t>
      </w:r>
      <w:r w:rsidR="00DF4FFB" w:rsidRPr="00895F52">
        <w:rPr>
          <w:rFonts w:ascii="Calibri" w:hAnsi="Calibri" w:cs="Calibri"/>
        </w:rPr>
        <w:t>egislation</w:t>
      </w:r>
      <w:r>
        <w:rPr>
          <w:rFonts w:ascii="Calibri" w:hAnsi="Calibri" w:cs="Calibri"/>
        </w:rPr>
        <w:t>, C</w:t>
      </w:r>
      <w:r w:rsidR="00895F52" w:rsidRPr="00895F52">
        <w:rPr>
          <w:rFonts w:ascii="Calibri" w:hAnsi="Calibri" w:cs="Calibri"/>
        </w:rPr>
        <w:t>onventions</w:t>
      </w:r>
      <w:r w:rsidR="00DF4FFB" w:rsidRPr="00895F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 I</w:t>
      </w:r>
      <w:r w:rsidR="00895F52" w:rsidRPr="00895F52">
        <w:rPr>
          <w:rFonts w:ascii="Calibri" w:hAnsi="Calibri" w:cs="Calibri"/>
        </w:rPr>
        <w:t>nterest</w:t>
      </w:r>
    </w:p>
    <w:p w14:paraId="623F0436" w14:textId="6F2F2EED" w:rsidR="00DF4FFB" w:rsidRPr="00895F52" w:rsidRDefault="00895F52" w:rsidP="00DF4FFB">
      <w:pPr>
        <w:pStyle w:val="RSHangingNumbers"/>
        <w:rPr>
          <w:rFonts w:ascii="Calibri" w:hAnsi="Calibri" w:cs="Calibri"/>
        </w:rPr>
      </w:pPr>
      <w:r w:rsidRPr="00895F52">
        <w:rPr>
          <w:rFonts w:ascii="Calibri" w:hAnsi="Calibri" w:cs="Calibri"/>
        </w:rPr>
        <w:t xml:space="preserve">New business </w:t>
      </w:r>
    </w:p>
    <w:sectPr w:rsidR="00DF4FFB" w:rsidRPr="00895F52" w:rsidSect="00E41B50">
      <w:footerReference w:type="default" r:id="rId11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A1290" w14:textId="77777777" w:rsidR="00D47BD6" w:rsidRDefault="00D47BD6" w:rsidP="00D47BD6">
      <w:r>
        <w:separator/>
      </w:r>
    </w:p>
  </w:endnote>
  <w:endnote w:type="continuationSeparator" w:id="0">
    <w:p w14:paraId="0211DFBD" w14:textId="77777777" w:rsidR="00D47BD6" w:rsidRDefault="00D47BD6" w:rsidP="00D4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85FA" w14:textId="07D6EB4F" w:rsidR="00FA2B37" w:rsidRDefault="00FA2B37" w:rsidP="00FA2B37">
    <w:pPr>
      <w:pStyle w:val="Footer"/>
    </w:pPr>
    <w:r w:rsidRPr="00FA2B37">
      <w:tab/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E41B50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972DD" w14:textId="77777777" w:rsidR="00D47BD6" w:rsidRDefault="00D47BD6" w:rsidP="00D47BD6">
      <w:r>
        <w:separator/>
      </w:r>
    </w:p>
  </w:footnote>
  <w:footnote w:type="continuationSeparator" w:id="0">
    <w:p w14:paraId="7FA6BC49" w14:textId="77777777" w:rsidR="00D47BD6" w:rsidRDefault="00D47BD6" w:rsidP="00D4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E9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52A5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86A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F0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D0B3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09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246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36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6AE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B6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B2185"/>
    <w:multiLevelType w:val="hybridMultilevel"/>
    <w:tmpl w:val="5F1AC002"/>
    <w:lvl w:ilvl="0" w:tplc="C91A6D4C">
      <w:numFmt w:val="bullet"/>
      <w:lvlText w:val="-"/>
      <w:lvlJc w:val="left"/>
      <w:pPr>
        <w:ind w:left="57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1" w15:restartNumberingAfterBreak="0">
    <w:nsid w:val="24F61EAC"/>
    <w:multiLevelType w:val="hybridMultilevel"/>
    <w:tmpl w:val="D49E3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B395A"/>
    <w:multiLevelType w:val="hybridMultilevel"/>
    <w:tmpl w:val="AD460354"/>
    <w:lvl w:ilvl="0" w:tplc="0409000F">
      <w:start w:val="1"/>
      <w:numFmt w:val="decimal"/>
      <w:pStyle w:val="RSHangingNumbers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B71B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5774825"/>
    <w:multiLevelType w:val="hybridMultilevel"/>
    <w:tmpl w:val="59DEEABC"/>
    <w:lvl w:ilvl="0" w:tplc="D3A6332A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5" w15:restartNumberingAfterBreak="0">
    <w:nsid w:val="42364CFC"/>
    <w:multiLevelType w:val="multilevel"/>
    <w:tmpl w:val="1A42A022"/>
    <w:name w:val="RS Standard-Scheme 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color w:val="01000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b w:val="0"/>
        <w:caps w:val="0"/>
        <w:color w:val="01000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b w:val="0"/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b w:val="0"/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b w:val="0"/>
        <w:caps w:val="0"/>
        <w:color w:val="010000"/>
        <w:u w:val="none"/>
      </w:rPr>
    </w:lvl>
  </w:abstractNum>
  <w:abstractNum w:abstractNumId="16" w15:restartNumberingAfterBreak="0">
    <w:nsid w:val="51F026C5"/>
    <w:multiLevelType w:val="hybridMultilevel"/>
    <w:tmpl w:val="445AA588"/>
    <w:lvl w:ilvl="0" w:tplc="8E84D6B4">
      <w:numFmt w:val="bullet"/>
      <w:lvlText w:val="-"/>
      <w:lvlJc w:val="left"/>
      <w:pPr>
        <w:ind w:left="53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7" w15:restartNumberingAfterBreak="0">
    <w:nsid w:val="5E104D9F"/>
    <w:multiLevelType w:val="hybridMultilevel"/>
    <w:tmpl w:val="3E92B536"/>
    <w:lvl w:ilvl="0" w:tplc="2A00C15A">
      <w:start w:val="1"/>
      <w:numFmt w:val="decimal"/>
      <w:pStyle w:val="RSNumberedLis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F22C6"/>
    <w:multiLevelType w:val="hybridMultilevel"/>
    <w:tmpl w:val="BAE6950C"/>
    <w:lvl w:ilvl="0" w:tplc="69C4036E">
      <w:start w:val="1"/>
      <w:numFmt w:val="bullet"/>
      <w:pStyle w:val="RSBulletedLis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F522B20C">
      <w:start w:val="1"/>
      <w:numFmt w:val="bullet"/>
      <w:lvlText w:val="o"/>
      <w:lvlJc w:val="left"/>
      <w:pPr>
        <w:tabs>
          <w:tab w:val="num" w:pos="1080"/>
        </w:tabs>
        <w:ind w:left="720" w:hanging="360"/>
      </w:pPr>
      <w:rPr>
        <w:rFonts w:ascii="Courier New" w:hAnsi="Courier New" w:hint="default"/>
      </w:rPr>
    </w:lvl>
    <w:lvl w:ilvl="2" w:tplc="B0B0F07E">
      <w:start w:val="1"/>
      <w:numFmt w:val="bullet"/>
      <w:lvlText w:val="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047A4"/>
    <w:multiLevelType w:val="hybridMultilevel"/>
    <w:tmpl w:val="68F4F26C"/>
    <w:lvl w:ilvl="0" w:tplc="836C23F8">
      <w:numFmt w:val="bullet"/>
      <w:lvlText w:val="-"/>
      <w:lvlJc w:val="left"/>
      <w:pPr>
        <w:ind w:left="5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9"/>
  </w:num>
  <w:num w:numId="5">
    <w:abstractNumId w:val="18"/>
  </w:num>
  <w:num w:numId="6">
    <w:abstractNumId w:val="11"/>
  </w:num>
  <w:num w:numId="7">
    <w:abstractNumId w:val="12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edNumberingSchemes" w:val="&lt;?xml version=&quot;1.0&quot; encoding=&quot;utf-16&quot;?&gt;&lt;ArrayOfAddedNumberingScheme xmlns:xsi=&quot;http://www.w3.org/2001/XMLSchema-instance&quot; xmlns:xsd=&quot;http://www.w3.org/2001/XMLSchema&quot;&gt;&lt;AddedNumberingScheme&gt;&lt;SelectedNumberingScheme&gt;&lt;LastUpdatedBy&gt;MichelleGuyot&lt;/LastUpdatedBy&gt;&lt;LastUpdated&gt;2016-12-27T01:38:57&lt;/LastUpdated&gt;&lt;NumberingSchemeID&gt;182&lt;/NumberingSchemeID&gt;&lt;SortOrder&gt;0&lt;/SortOrder&gt;&lt;Name&gt;RS Standard&lt;/Name&gt;&lt;NameFrench&gt;Norme de RS&lt;/NameFrench&gt;&lt;Description&gt;RS Standard Numbering Scheme&lt;/Description&gt;&lt;DescriptionFrench&gt;Schéma de numérotation des Norme de RS&lt;/DescriptionFrench&gt;&lt;FilterID&gt;4&lt;/FilterID&gt;&lt;FilterArray&gt;3&lt;/FilterArray&gt;&lt;DefaultNumberOfLevelsInTOC&gt;3&lt;/DefaultNumberOfLevelsInTOC&gt;&lt;CustomTOCAttached&gt;false&lt;/CustomTOCAttached&gt;&lt;DefaultTOCSchemeID&gt;0&lt;/DefaultTOCSchemeID&gt;&lt;BitMapID&gt;555&lt;/BitMapID&gt;&lt;Hidden&gt;false&lt;/Hidden&gt;&lt;ListIndexUsed&gt;0&lt;/ListIndexUsed&gt;&lt;CapturedDocument&gt;\\pcgserver\pcg_dev\Reed Smith\Spec Documents\v11\RS Standard.docx&lt;/CapturedDocument&gt;&lt;CreatedByEndUser&gt;false&lt;/CreatedByEndUser&gt;&lt;ConnectionType&gt;Application&lt;/ConnectionType&gt;&lt;EnforceSchemeFont&gt;false&lt;/EnforceSchemeFont&gt;&lt;/SelectedNumberingScheme&gt;&lt;SelectedSchemeFilter&gt;&lt;LastUpdated&gt;0001-01-01T00:00:00&lt;/LastUpdated&gt;&lt;FilterID&gt;4&lt;/FilterID&gt;&lt;FilterName&gt;US Numbering Schemes&lt;/FilterName&gt;&lt;FilterNameFrench&gt;US Schémas de numérotation&lt;/FilterNameFrench&gt;&lt;UserDatabaseOnly&gt;false&lt;/UserDatabaseOnly&gt;&lt;Default&gt;false&lt;/Default&gt;&lt;SortPosition&gt;0&lt;/SortPosition&gt;&lt;/SelectedSchemeFilter&gt;&lt;SelectedNumberingSchemeOptions /&gt;&lt;Index&gt;1&lt;/Index&gt;&lt;/AddedNumberingScheme&gt;&lt;/ArrayOfAddedNumberingScheme&gt;"/>
    <w:docVar w:name="DefaultNumberOfLevelsInTOCForThisScheme" w:val="3"/>
    <w:docVar w:name="LastSchemeChoice" w:val="RS Standard"/>
    <w:docVar w:name="LastSchemeUniqueID" w:val="182"/>
    <w:docVar w:name="LegacyDocIDRemoved" w:val="True"/>
    <w:docVar w:name="LegacyNa" w:val="False"/>
    <w:docVar w:name="Option0True" w:val="False"/>
    <w:docVar w:name="Option1True" w:val="False"/>
    <w:docVar w:name="Option2True" w:val="False"/>
    <w:docVar w:name="Option3True" w:val="False"/>
  </w:docVars>
  <w:rsids>
    <w:rsidRoot w:val="008974CE"/>
    <w:rsid w:val="000236CA"/>
    <w:rsid w:val="000334DD"/>
    <w:rsid w:val="000E038C"/>
    <w:rsid w:val="001A1E6E"/>
    <w:rsid w:val="00233579"/>
    <w:rsid w:val="00283BD9"/>
    <w:rsid w:val="0039653E"/>
    <w:rsid w:val="003A38DF"/>
    <w:rsid w:val="004F35C5"/>
    <w:rsid w:val="00584AEE"/>
    <w:rsid w:val="005B7E29"/>
    <w:rsid w:val="005D4785"/>
    <w:rsid w:val="005E12FE"/>
    <w:rsid w:val="007041A8"/>
    <w:rsid w:val="0082333C"/>
    <w:rsid w:val="00827B45"/>
    <w:rsid w:val="0084472B"/>
    <w:rsid w:val="00895F52"/>
    <w:rsid w:val="008974CE"/>
    <w:rsid w:val="009A0062"/>
    <w:rsid w:val="009C7465"/>
    <w:rsid w:val="00A95895"/>
    <w:rsid w:val="00B32E37"/>
    <w:rsid w:val="00B52C2D"/>
    <w:rsid w:val="00B86A02"/>
    <w:rsid w:val="00C27510"/>
    <w:rsid w:val="00C42644"/>
    <w:rsid w:val="00C568D9"/>
    <w:rsid w:val="00CB4888"/>
    <w:rsid w:val="00CF27EF"/>
    <w:rsid w:val="00D47BD6"/>
    <w:rsid w:val="00D85F26"/>
    <w:rsid w:val="00DF4FFB"/>
    <w:rsid w:val="00E41B50"/>
    <w:rsid w:val="00EB3DAA"/>
    <w:rsid w:val="00F141E2"/>
    <w:rsid w:val="00F17664"/>
    <w:rsid w:val="00F70C0B"/>
    <w:rsid w:val="00F942CF"/>
    <w:rsid w:val="00FA2B37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4586"/>
  <w15:docId w15:val="{785A0DE1-6419-4AA4-A59D-FD5EF0D4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74CE"/>
  </w:style>
  <w:style w:type="paragraph" w:styleId="Heading1">
    <w:name w:val="heading 1"/>
    <w:basedOn w:val="Normal"/>
    <w:next w:val="BodyText"/>
    <w:link w:val="Heading1Char"/>
    <w:qFormat/>
    <w:rsid w:val="004F35C5"/>
    <w:pPr>
      <w:numPr>
        <w:numId w:val="20"/>
      </w:numPr>
      <w:spacing w:after="240"/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4F35C5"/>
    <w:pPr>
      <w:numPr>
        <w:ilvl w:val="1"/>
        <w:numId w:val="20"/>
      </w:numPr>
      <w:tabs>
        <w:tab w:val="left" w:pos="1440"/>
      </w:tabs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4F35C5"/>
    <w:pPr>
      <w:numPr>
        <w:ilvl w:val="2"/>
        <w:numId w:val="20"/>
      </w:numPr>
      <w:tabs>
        <w:tab w:val="left" w:pos="2160"/>
      </w:tabs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4F35C5"/>
    <w:pPr>
      <w:numPr>
        <w:ilvl w:val="3"/>
        <w:numId w:val="20"/>
      </w:numPr>
      <w:tabs>
        <w:tab w:val="left" w:pos="2880"/>
      </w:tabs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4F35C5"/>
    <w:pPr>
      <w:numPr>
        <w:ilvl w:val="4"/>
        <w:numId w:val="20"/>
      </w:numPr>
      <w:tabs>
        <w:tab w:val="left" w:pos="3600"/>
      </w:tabs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4F35C5"/>
    <w:pPr>
      <w:numPr>
        <w:ilvl w:val="5"/>
        <w:numId w:val="20"/>
      </w:numPr>
      <w:tabs>
        <w:tab w:val="left" w:pos="43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4F35C5"/>
    <w:pPr>
      <w:numPr>
        <w:ilvl w:val="6"/>
        <w:numId w:val="20"/>
      </w:numPr>
      <w:tabs>
        <w:tab w:val="left" w:pos="504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4F35C5"/>
    <w:pPr>
      <w:numPr>
        <w:ilvl w:val="7"/>
        <w:numId w:val="20"/>
      </w:numPr>
      <w:tabs>
        <w:tab w:val="left" w:pos="5760"/>
      </w:tabs>
      <w:spacing w:after="240"/>
      <w:outlineLvl w:val="7"/>
    </w:pPr>
    <w:rPr>
      <w:rFonts w:eastAsiaTheme="majorEastAsia" w:cs="Times New Roman"/>
      <w:szCs w:val="20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4F35C5"/>
    <w:pPr>
      <w:numPr>
        <w:ilvl w:val="8"/>
        <w:numId w:val="20"/>
      </w:numPr>
      <w:tabs>
        <w:tab w:val="left" w:pos="6480"/>
      </w:tabs>
      <w:spacing w:after="240"/>
      <w:outlineLvl w:val="8"/>
    </w:pPr>
    <w:rPr>
      <w:rFonts w:eastAsiaTheme="majorEastAsia" w:cs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C2D"/>
  </w:style>
  <w:style w:type="paragraph" w:styleId="Footer">
    <w:name w:val="footer"/>
    <w:basedOn w:val="Normal"/>
    <w:link w:val="FooterChar"/>
    <w:uiPriority w:val="99"/>
    <w:semiHidden/>
    <w:rsid w:val="00FA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C2D"/>
  </w:style>
  <w:style w:type="paragraph" w:styleId="ListParagraph">
    <w:name w:val="List Paragraph"/>
    <w:basedOn w:val="Normal"/>
    <w:uiPriority w:val="34"/>
    <w:semiHidden/>
    <w:rsid w:val="00FD26CB"/>
    <w:pPr>
      <w:ind w:left="720"/>
      <w:contextualSpacing/>
    </w:pPr>
  </w:style>
  <w:style w:type="paragraph" w:customStyle="1" w:styleId="RSBlockText">
    <w:name w:val="RS Block Text"/>
    <w:basedOn w:val="Normal"/>
    <w:link w:val="RSBlockTextChar"/>
    <w:qFormat/>
    <w:rsid w:val="00584AEE"/>
    <w:pPr>
      <w:spacing w:after="240"/>
      <w:jc w:val="both"/>
    </w:pPr>
  </w:style>
  <w:style w:type="character" w:customStyle="1" w:styleId="DocID">
    <w:name w:val="DocID"/>
    <w:basedOn w:val="DefaultParagraphFont"/>
    <w:uiPriority w:val="1"/>
    <w:semiHidden/>
    <w:rsid w:val="00FA2B37"/>
    <w:rPr>
      <w:rFonts w:ascii="Arial" w:hAnsi="Arial"/>
      <w:noProof/>
      <w:sz w:val="12"/>
    </w:rPr>
  </w:style>
  <w:style w:type="character" w:customStyle="1" w:styleId="RSBlockTextChar">
    <w:name w:val="RS Block Text Char"/>
    <w:basedOn w:val="DefaultParagraphFont"/>
    <w:link w:val="RSBlockText"/>
    <w:rsid w:val="00584AEE"/>
    <w:rPr>
      <w:rFonts w:ascii="Arial" w:hAnsi="Arial"/>
      <w:sz w:val="20"/>
    </w:rPr>
  </w:style>
  <w:style w:type="paragraph" w:customStyle="1" w:styleId="RSBodyText">
    <w:name w:val="RS Body Text"/>
    <w:basedOn w:val="Normal"/>
    <w:link w:val="RSBodyTextChar"/>
    <w:qFormat/>
    <w:rsid w:val="008974CE"/>
    <w:pPr>
      <w:spacing w:after="240"/>
      <w:jc w:val="both"/>
    </w:pPr>
  </w:style>
  <w:style w:type="character" w:customStyle="1" w:styleId="RSBodyTextChar">
    <w:name w:val="RS Body Text Char"/>
    <w:basedOn w:val="DefaultParagraphFont"/>
    <w:link w:val="RSBodyText"/>
    <w:rsid w:val="008974CE"/>
  </w:style>
  <w:style w:type="paragraph" w:customStyle="1" w:styleId="RSBodyText15">
    <w:name w:val="RS Body Text 1.5"/>
    <w:basedOn w:val="Normal"/>
    <w:qFormat/>
    <w:rsid w:val="00584AEE"/>
    <w:pPr>
      <w:spacing w:after="360"/>
    </w:pPr>
  </w:style>
  <w:style w:type="paragraph" w:customStyle="1" w:styleId="RSBodyText15Inch">
    <w:name w:val="RS Body Text 1.5 Inch"/>
    <w:basedOn w:val="Normal"/>
    <w:qFormat/>
    <w:rsid w:val="00584AEE"/>
    <w:pPr>
      <w:spacing w:after="360"/>
      <w:ind w:firstLine="1440"/>
    </w:pPr>
  </w:style>
  <w:style w:type="paragraph" w:customStyle="1" w:styleId="RSBodyTextDbl">
    <w:name w:val="RS Body Text Dbl"/>
    <w:basedOn w:val="Normal"/>
    <w:qFormat/>
    <w:rsid w:val="00584AEE"/>
    <w:pPr>
      <w:spacing w:after="480"/>
    </w:pPr>
  </w:style>
  <w:style w:type="paragraph" w:customStyle="1" w:styleId="RSBodyTextDblInch">
    <w:name w:val="RS Body Text Dbl Inch"/>
    <w:basedOn w:val="Normal"/>
    <w:qFormat/>
    <w:rsid w:val="00584AEE"/>
    <w:pPr>
      <w:spacing w:after="480"/>
      <w:ind w:firstLine="1440"/>
    </w:pPr>
  </w:style>
  <w:style w:type="paragraph" w:customStyle="1" w:styleId="RSBodyTextFull">
    <w:name w:val="RS Body Text Full"/>
    <w:basedOn w:val="Normal"/>
    <w:qFormat/>
    <w:rsid w:val="000E038C"/>
    <w:pPr>
      <w:spacing w:after="240"/>
      <w:jc w:val="both"/>
    </w:pPr>
  </w:style>
  <w:style w:type="paragraph" w:customStyle="1" w:styleId="RSBodyTextInch">
    <w:name w:val="RS Body Text Inch"/>
    <w:basedOn w:val="Normal"/>
    <w:qFormat/>
    <w:rsid w:val="00584AEE"/>
    <w:pPr>
      <w:spacing w:after="240"/>
      <w:ind w:firstLine="1440"/>
    </w:pPr>
  </w:style>
  <w:style w:type="paragraph" w:customStyle="1" w:styleId="RSDblQuote">
    <w:name w:val="RS Dbl Quote"/>
    <w:basedOn w:val="Normal"/>
    <w:qFormat/>
    <w:rsid w:val="00584AEE"/>
    <w:pPr>
      <w:spacing w:after="480"/>
      <w:ind w:left="720" w:right="720"/>
    </w:pPr>
  </w:style>
  <w:style w:type="paragraph" w:customStyle="1" w:styleId="RSQuote">
    <w:name w:val="RS Quote"/>
    <w:basedOn w:val="Normal"/>
    <w:qFormat/>
    <w:rsid w:val="00584AEE"/>
    <w:pPr>
      <w:spacing w:after="240"/>
      <w:ind w:left="720" w:right="720"/>
    </w:pPr>
  </w:style>
  <w:style w:type="paragraph" w:customStyle="1" w:styleId="RSSign">
    <w:name w:val="RS Sign"/>
    <w:basedOn w:val="Normal"/>
    <w:qFormat/>
    <w:rsid w:val="00584AEE"/>
    <w:pPr>
      <w:keepNext/>
      <w:keepLines/>
      <w:tabs>
        <w:tab w:val="right" w:pos="9360"/>
      </w:tabs>
      <w:spacing w:after="240"/>
      <w:ind w:left="4680"/>
    </w:pPr>
  </w:style>
  <w:style w:type="paragraph" w:customStyle="1" w:styleId="RSTableText">
    <w:name w:val="RS Table Text"/>
    <w:basedOn w:val="Normal"/>
    <w:qFormat/>
    <w:rsid w:val="000E038C"/>
  </w:style>
  <w:style w:type="paragraph" w:customStyle="1" w:styleId="RSTitle">
    <w:name w:val="RS Title"/>
    <w:basedOn w:val="Normal"/>
    <w:next w:val="RSBodyText"/>
    <w:qFormat/>
    <w:rsid w:val="000E038C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RSBulletedList">
    <w:name w:val="RS Bulleted List"/>
    <w:basedOn w:val="Normal"/>
    <w:rsid w:val="00584AEE"/>
    <w:pPr>
      <w:numPr>
        <w:numId w:val="5"/>
      </w:numPr>
      <w:ind w:left="360" w:right="360" w:hanging="360"/>
      <w:contextualSpacing/>
    </w:pPr>
  </w:style>
  <w:style w:type="paragraph" w:customStyle="1" w:styleId="RSHangingNumbers">
    <w:name w:val="RS Hanging Numbers"/>
    <w:basedOn w:val="ListParagraph"/>
    <w:rsid w:val="00DF4FFB"/>
    <w:pPr>
      <w:numPr>
        <w:numId w:val="7"/>
      </w:numPr>
      <w:spacing w:after="240"/>
      <w:ind w:left="720"/>
      <w:contextualSpacing w:val="0"/>
      <w:jc w:val="both"/>
    </w:pPr>
  </w:style>
  <w:style w:type="paragraph" w:customStyle="1" w:styleId="RSNumberedList">
    <w:name w:val="RS Numbered List"/>
    <w:basedOn w:val="Normal"/>
    <w:rsid w:val="00584AEE"/>
    <w:pPr>
      <w:numPr>
        <w:numId w:val="8"/>
      </w:numPr>
      <w:spacing w:after="240"/>
    </w:pPr>
  </w:style>
  <w:style w:type="paragraph" w:styleId="BlockText">
    <w:name w:val="Block Text"/>
    <w:basedOn w:val="Normal"/>
    <w:uiPriority w:val="99"/>
    <w:semiHidden/>
    <w:rsid w:val="00B52C2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EnvelopeAddress">
    <w:name w:val="envelope address"/>
    <w:basedOn w:val="Normal"/>
    <w:uiPriority w:val="99"/>
    <w:semiHidden/>
    <w:rsid w:val="00B52C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sid w:val="00B52C2D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rsid w:val="009A0062"/>
    <w:rPr>
      <w:rFonts w:eastAsiaTheme="majorEastAsia" w:cs="Times New Roman"/>
      <w:bCs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B52C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B52C2D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52C2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B52C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2C2D"/>
    <w:rPr>
      <w:rFonts w:eastAsiaTheme="majorEastAsia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52C2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2C2D"/>
    <w:rPr>
      <w:rFonts w:eastAsiaTheme="majorEastAsia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semiHidden/>
    <w:rsid w:val="00B52C2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2C2D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52C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52C2D"/>
  </w:style>
  <w:style w:type="character" w:customStyle="1" w:styleId="Heading2Char">
    <w:name w:val="Heading 2 Char"/>
    <w:basedOn w:val="DefaultParagraphFont"/>
    <w:link w:val="Heading2"/>
    <w:semiHidden/>
    <w:rsid w:val="009A0062"/>
    <w:rPr>
      <w:rFonts w:eastAsiaTheme="majorEastAsia" w:cs="Times New Roman"/>
      <w:bCs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A0062"/>
    <w:rPr>
      <w:rFonts w:eastAsiaTheme="majorEastAsia" w:cs="Times New Roman"/>
      <w:bCs/>
    </w:rPr>
  </w:style>
  <w:style w:type="character" w:customStyle="1" w:styleId="Heading4Char">
    <w:name w:val="Heading 4 Char"/>
    <w:basedOn w:val="DefaultParagraphFont"/>
    <w:link w:val="Heading4"/>
    <w:semiHidden/>
    <w:rsid w:val="009A0062"/>
    <w:rPr>
      <w:rFonts w:eastAsiaTheme="majorEastAsia" w:cs="Times New Roman"/>
      <w:bCs/>
      <w:iCs/>
    </w:rPr>
  </w:style>
  <w:style w:type="character" w:customStyle="1" w:styleId="Heading5Char">
    <w:name w:val="Heading 5 Char"/>
    <w:basedOn w:val="DefaultParagraphFont"/>
    <w:link w:val="Heading5"/>
    <w:semiHidden/>
    <w:rsid w:val="009A0062"/>
    <w:rPr>
      <w:rFonts w:eastAsiaTheme="majorEastAsia" w:cs="Times New Roman"/>
    </w:rPr>
  </w:style>
  <w:style w:type="character" w:customStyle="1" w:styleId="Heading6Char">
    <w:name w:val="Heading 6 Char"/>
    <w:basedOn w:val="DefaultParagraphFont"/>
    <w:link w:val="Heading6"/>
    <w:semiHidden/>
    <w:rsid w:val="009A0062"/>
    <w:rPr>
      <w:rFonts w:eastAsiaTheme="majorEastAsia" w:cs="Times New Roman"/>
      <w:iCs/>
    </w:rPr>
  </w:style>
  <w:style w:type="character" w:customStyle="1" w:styleId="Heading7Char">
    <w:name w:val="Heading 7 Char"/>
    <w:basedOn w:val="DefaultParagraphFont"/>
    <w:link w:val="Heading7"/>
    <w:semiHidden/>
    <w:rsid w:val="009A0062"/>
    <w:rPr>
      <w:rFonts w:eastAsiaTheme="majorEastAsia" w:cs="Times New Roman"/>
      <w:iCs/>
    </w:rPr>
  </w:style>
  <w:style w:type="character" w:customStyle="1" w:styleId="Heading8Char">
    <w:name w:val="Heading 8 Char"/>
    <w:basedOn w:val="DefaultParagraphFont"/>
    <w:link w:val="Heading8"/>
    <w:semiHidden/>
    <w:rsid w:val="009A0062"/>
    <w:rPr>
      <w:rFonts w:eastAsiaTheme="majorEastAsia" w:cs="Times New Roman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0062"/>
    <w:rPr>
      <w:rFonts w:eastAsiaTheme="majorEastAsia" w:cs="Times New Roman"/>
      <w:iCs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A00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062"/>
  </w:style>
  <w:style w:type="paragraph" w:styleId="BalloonText">
    <w:name w:val="Balloon Text"/>
    <w:basedOn w:val="Normal"/>
    <w:link w:val="BalloonTextChar"/>
    <w:uiPriority w:val="99"/>
    <w:semiHidden/>
    <w:rsid w:val="0002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C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974CE"/>
  </w:style>
  <w:style w:type="paragraph" w:styleId="BodyText2">
    <w:name w:val="Body Text 2"/>
    <w:basedOn w:val="Normal"/>
    <w:link w:val="BodyText2Char"/>
    <w:uiPriority w:val="99"/>
    <w:semiHidden/>
    <w:unhideWhenUsed/>
    <w:rsid w:val="008974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74CE"/>
    <w:rPr>
      <w:rFonts w:ascii="Arial" w:hAnsi="Arial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74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74CE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974C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974CE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74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74CE"/>
    <w:rPr>
      <w:rFonts w:ascii="Arial" w:hAnsi="Arial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974C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974CE"/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74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74CE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74C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74CE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rsid w:val="008974C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74C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974C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974CE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7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4C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4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4CE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8974CE"/>
  </w:style>
  <w:style w:type="character" w:customStyle="1" w:styleId="DateChar">
    <w:name w:val="Date Char"/>
    <w:basedOn w:val="DefaultParagraphFont"/>
    <w:link w:val="Date"/>
    <w:uiPriority w:val="99"/>
    <w:semiHidden/>
    <w:rsid w:val="008974CE"/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4C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4C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974C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974CE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rsid w:val="008974C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974C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74C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74CE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74C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974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74C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4CE"/>
    <w:rPr>
      <w:rFonts w:ascii="Arial" w:hAnsi="Arial"/>
      <w:sz w:val="20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8974C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974CE"/>
  </w:style>
  <w:style w:type="paragraph" w:styleId="HTMLAddress">
    <w:name w:val="HTML Address"/>
    <w:basedOn w:val="Normal"/>
    <w:link w:val="HTMLAddressChar"/>
    <w:uiPriority w:val="99"/>
    <w:semiHidden/>
    <w:unhideWhenUsed/>
    <w:rsid w:val="008974C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974CE"/>
    <w:rPr>
      <w:rFonts w:ascii="Arial" w:hAnsi="Arial"/>
      <w:i/>
      <w:iCs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8974C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974C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974C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974C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4C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74CE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974C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974C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974CE"/>
    <w:rPr>
      <w:i/>
      <w:iCs/>
    </w:rPr>
  </w:style>
  <w:style w:type="character" w:styleId="Hyperlink">
    <w:name w:val="Hyperlink"/>
    <w:basedOn w:val="DefaultParagraphFont"/>
    <w:uiPriority w:val="99"/>
    <w:unhideWhenUsed/>
    <w:rsid w:val="008974CE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8974C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974C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974C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974C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974C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974C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974C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974CE"/>
    <w:pPr>
      <w:ind w:left="1800" w:hanging="200"/>
    </w:pPr>
  </w:style>
  <w:style w:type="character" w:styleId="IntenseEmphasis">
    <w:name w:val="Intense Emphasis"/>
    <w:basedOn w:val="DefaultParagraphFont"/>
    <w:uiPriority w:val="21"/>
    <w:rsid w:val="008974C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974C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4CE"/>
    <w:rPr>
      <w:rFonts w:ascii="Arial" w:hAnsi="Arial"/>
      <w:i/>
      <w:iCs/>
      <w:color w:val="4F81BD" w:themeColor="accent1"/>
      <w:sz w:val="20"/>
    </w:rPr>
  </w:style>
  <w:style w:type="character" w:styleId="IntenseReference">
    <w:name w:val="Intense Reference"/>
    <w:basedOn w:val="DefaultParagraphFont"/>
    <w:uiPriority w:val="32"/>
    <w:rsid w:val="008974CE"/>
    <w:rPr>
      <w:b/>
      <w:bCs/>
      <w:smallCaps/>
      <w:color w:val="4F81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974CE"/>
  </w:style>
  <w:style w:type="paragraph" w:styleId="MacroText">
    <w:name w:val="macro"/>
    <w:link w:val="MacroTextChar"/>
    <w:uiPriority w:val="99"/>
    <w:semiHidden/>
    <w:unhideWhenUsed/>
    <w:rsid w:val="008974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974CE"/>
    <w:rPr>
      <w:rFonts w:ascii="Consolas" w:hAnsi="Consolas"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8974CE"/>
    <w:rPr>
      <w:color w:val="2B579A"/>
      <w:shd w:val="clear" w:color="auto" w:fill="E1DFDD"/>
    </w:rPr>
  </w:style>
  <w:style w:type="paragraph" w:styleId="NoSpacing">
    <w:name w:val="No Spacing"/>
    <w:uiPriority w:val="1"/>
    <w:semiHidden/>
    <w:rsid w:val="008974CE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8974CE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8974C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974C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974CE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974CE"/>
  </w:style>
  <w:style w:type="character" w:styleId="PlaceholderText">
    <w:name w:val="Placeholder Text"/>
    <w:basedOn w:val="DefaultParagraphFont"/>
    <w:uiPriority w:val="99"/>
    <w:semiHidden/>
    <w:rsid w:val="008974C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74C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74C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8974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74CE"/>
    <w:rPr>
      <w:rFonts w:ascii="Arial" w:hAnsi="Arial"/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974C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974CE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974C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974CE"/>
    <w:rPr>
      <w:rFonts w:ascii="Arial" w:hAnsi="Arial"/>
      <w:sz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8974CE"/>
    <w:rPr>
      <w:u w:val="dotted"/>
    </w:rPr>
  </w:style>
  <w:style w:type="character" w:customStyle="1" w:styleId="SmartLink">
    <w:name w:val="Smart Link"/>
    <w:basedOn w:val="DefaultParagraphFont"/>
    <w:uiPriority w:val="99"/>
    <w:semiHidden/>
    <w:unhideWhenUsed/>
    <w:rsid w:val="008974CE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8974CE"/>
    <w:rPr>
      <w:b/>
      <w:bCs/>
    </w:rPr>
  </w:style>
  <w:style w:type="character" w:styleId="SubtleEmphasis">
    <w:name w:val="Subtle Emphasis"/>
    <w:basedOn w:val="DefaultParagraphFont"/>
    <w:uiPriority w:val="19"/>
    <w:rsid w:val="008974C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974C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974CE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974CE"/>
  </w:style>
  <w:style w:type="paragraph" w:styleId="TOC1">
    <w:name w:val="toc 1"/>
    <w:basedOn w:val="Normal"/>
    <w:next w:val="Normal"/>
    <w:autoRedefine/>
    <w:uiPriority w:val="39"/>
    <w:semiHidden/>
    <w:unhideWhenUsed/>
    <w:rsid w:val="008974C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974C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974CE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974CE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974CE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974CE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974CE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974CE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974CE"/>
    <w:pPr>
      <w:spacing w:after="100"/>
      <w:ind w:left="16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7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ase@reedsmit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w/81627412413?tk=EpQWfA_ZvCPVpW_hmXKH67Cf7myYFAL5fYNofg9qZrI.DQMAAAATAV93vRZoYWgtMVhPZlNUYU9QVHRVa1k0dFFBAAAAAAAAAAAAAAAAAAAAAAAAAAAAAA&amp;pwd=RFNvMEp2MzMyc0pZNGZIL2c4YVNE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baldwin@joneswalk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tratakis@polestubli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S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12</TotalTime>
  <Pages>1</Pages>
  <Words>307</Words>
  <Characters>1575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Smith</dc:creator>
  <cp:keywords/>
  <dc:description/>
  <cp:lastModifiedBy>Chase, Greg</cp:lastModifiedBy>
  <cp:revision>5</cp:revision>
  <cp:lastPrinted>2023-05-02T22:16:00Z</cp:lastPrinted>
  <dcterms:created xsi:type="dcterms:W3CDTF">2023-05-02T22:35:00Z</dcterms:created>
  <dcterms:modified xsi:type="dcterms:W3CDTF">2023-05-02T23:04:00Z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pgBlank</vt:lpwstr>
  </property>
  <property fmtid="{D5CDD505-2E9C-101B-9397-08002B2CF9AE}" pid="3" name="DocID">
    <vt:lpwstr> </vt:lpwstr>
  </property>
</Properties>
</file>