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8" w:rsidRDefault="0096168A" w:rsidP="001B19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INLAND WATERS AND TOWING COMMITTEE</w:t>
      </w:r>
    </w:p>
    <w:p w:rsidR="0096168A" w:rsidRDefault="004450BE" w:rsidP="004450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</w:t>
      </w:r>
      <w:r w:rsidR="00BD448C">
        <w:rPr>
          <w:rFonts w:ascii="Arial" w:hAnsi="Arial" w:cs="Arial"/>
        </w:rPr>
        <w:t>ING AGENDA – WEDNESDAY, APRIL 29</w:t>
      </w:r>
      <w:r w:rsidR="00A73DC0">
        <w:rPr>
          <w:rFonts w:ascii="Arial" w:hAnsi="Arial" w:cs="Arial"/>
        </w:rPr>
        <w:t>, 11:00A</w:t>
      </w:r>
      <w:r w:rsidR="0096168A">
        <w:rPr>
          <w:rFonts w:ascii="Arial" w:hAnsi="Arial" w:cs="Arial"/>
        </w:rPr>
        <w:t>M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offices of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McAllister Towing and Transportation Company, Inc.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 Battery Place, </w:t>
      </w:r>
      <w:r w:rsidR="00A73DC0">
        <w:rPr>
          <w:rFonts w:ascii="Arial" w:hAnsi="Arial" w:cs="Arial"/>
        </w:rPr>
        <w:t>Suite 1200</w:t>
      </w:r>
    </w:p>
    <w:p w:rsidR="0096168A" w:rsidRPr="002850C7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New York, </w:t>
      </w:r>
      <w:r w:rsidRPr="002850C7">
        <w:rPr>
          <w:rFonts w:ascii="Arial" w:hAnsi="Arial" w:cs="Arial"/>
        </w:rPr>
        <w:t>NY  10004</w:t>
      </w:r>
    </w:p>
    <w:p w:rsidR="0078722D" w:rsidRPr="002850C7" w:rsidRDefault="0078722D" w:rsidP="002850C7">
      <w:pPr>
        <w:jc w:val="center"/>
        <w:rPr>
          <w:rFonts w:ascii="Arial" w:hAnsi="Arial" w:cs="Arial"/>
        </w:rPr>
      </w:pPr>
    </w:p>
    <w:p w:rsidR="002850C7" w:rsidRPr="002850C7" w:rsidRDefault="00147A8A" w:rsidP="002850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Dial In Number:  1-888-204-5987</w:t>
      </w:r>
      <w:bookmarkStart w:id="0" w:name="_GoBack"/>
      <w:bookmarkEnd w:id="0"/>
    </w:p>
    <w:p w:rsidR="002850C7" w:rsidRPr="002850C7" w:rsidRDefault="002850C7" w:rsidP="002850C7">
      <w:pPr>
        <w:jc w:val="center"/>
        <w:rPr>
          <w:rFonts w:ascii="Arial" w:hAnsi="Arial" w:cs="Arial"/>
          <w:szCs w:val="24"/>
        </w:rPr>
      </w:pPr>
      <w:r w:rsidRPr="002850C7">
        <w:rPr>
          <w:rFonts w:ascii="Arial" w:hAnsi="Arial" w:cs="Arial"/>
          <w:szCs w:val="24"/>
        </w:rPr>
        <w:t xml:space="preserve">Enter Access Code:  </w:t>
      </w:r>
      <w:r w:rsidR="00147A8A">
        <w:rPr>
          <w:rFonts w:ascii="Arial" w:hAnsi="Arial" w:cs="Arial"/>
          <w:szCs w:val="24"/>
        </w:rPr>
        <w:t>2799526</w:t>
      </w:r>
      <w:r w:rsidRPr="002850C7">
        <w:rPr>
          <w:rFonts w:ascii="Arial" w:hAnsi="Arial" w:cs="Arial"/>
          <w:szCs w:val="24"/>
        </w:rPr>
        <w:t>#</w:t>
      </w:r>
    </w:p>
    <w:p w:rsidR="002850C7" w:rsidRPr="002850C7" w:rsidRDefault="00147A8A" w:rsidP="002850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Security Code:  0430</w:t>
      </w:r>
      <w:r w:rsidR="002850C7" w:rsidRPr="002850C7">
        <w:rPr>
          <w:rFonts w:ascii="Arial" w:hAnsi="Arial" w:cs="Arial"/>
          <w:szCs w:val="24"/>
        </w:rPr>
        <w:t>#</w:t>
      </w:r>
    </w:p>
    <w:p w:rsidR="0078722D" w:rsidRDefault="0078722D" w:rsidP="004008D6">
      <w:pPr>
        <w:rPr>
          <w:rFonts w:ascii="Arial" w:hAnsi="Arial" w:cs="Arial"/>
        </w:rPr>
      </w:pPr>
    </w:p>
    <w:p w:rsidR="00BD448C" w:rsidRDefault="00BD448C" w:rsidP="00BD4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Legal Issues Presented by P</w:t>
      </w:r>
      <w:r w:rsidR="00D46F5B">
        <w:rPr>
          <w:rFonts w:ascii="Arial" w:hAnsi="Arial" w:cs="Arial"/>
          <w:u w:val="single"/>
        </w:rPr>
        <w:t>ublic Private Partnerships for Construction of N</w:t>
      </w:r>
      <w:r>
        <w:rPr>
          <w:rFonts w:ascii="Arial" w:hAnsi="Arial" w:cs="Arial"/>
          <w:u w:val="single"/>
        </w:rPr>
        <w:t>ew Infrastructure</w:t>
      </w:r>
      <w:r w:rsidR="00D46F5B">
        <w:rPr>
          <w:rFonts w:ascii="Arial" w:hAnsi="Arial" w:cs="Arial"/>
          <w:u w:val="single"/>
        </w:rPr>
        <w:t xml:space="preserve"> under the Water Resources Development Act</w:t>
      </w:r>
      <w:r>
        <w:rPr>
          <w:rFonts w:ascii="Arial" w:hAnsi="Arial" w:cs="Arial"/>
        </w:rPr>
        <w:t>, Presented by _______________________</w:t>
      </w:r>
      <w:r w:rsidR="004008D6">
        <w:rPr>
          <w:rFonts w:ascii="Arial" w:hAnsi="Arial" w:cs="Arial"/>
        </w:rPr>
        <w:t>.</w:t>
      </w:r>
    </w:p>
    <w:p w:rsidR="00BD448C" w:rsidRDefault="00BD448C" w:rsidP="00BD448C">
      <w:pPr>
        <w:pStyle w:val="ListParagraph"/>
        <w:rPr>
          <w:rFonts w:ascii="Arial" w:hAnsi="Arial" w:cs="Arial"/>
        </w:rPr>
      </w:pPr>
    </w:p>
    <w:p w:rsidR="009D411A" w:rsidRDefault="00BD448C" w:rsidP="00BD4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448C">
        <w:rPr>
          <w:rFonts w:ascii="Arial" w:hAnsi="Arial" w:cs="Arial"/>
          <w:u w:val="single"/>
        </w:rPr>
        <w:t xml:space="preserve">Update on </w:t>
      </w:r>
      <w:proofErr w:type="spellStart"/>
      <w:r w:rsidRPr="00BD448C">
        <w:rPr>
          <w:rFonts w:ascii="Arial" w:hAnsi="Arial" w:cs="Arial"/>
          <w:b/>
          <w:i/>
          <w:u w:val="single"/>
        </w:rPr>
        <w:t>Blessey</w:t>
      </w:r>
      <w:proofErr w:type="spellEnd"/>
      <w:r w:rsidRPr="00BD448C">
        <w:rPr>
          <w:rFonts w:ascii="Arial" w:hAnsi="Arial" w:cs="Arial"/>
          <w:b/>
          <w:i/>
          <w:u w:val="single"/>
        </w:rPr>
        <w:t xml:space="preserve"> v. Coffin</w:t>
      </w:r>
      <w:r w:rsidR="001B1941">
        <w:rPr>
          <w:rFonts w:ascii="Arial" w:hAnsi="Arial" w:cs="Arial"/>
          <w:u w:val="single"/>
        </w:rPr>
        <w:t xml:space="preserve"> and local wage legislation</w:t>
      </w:r>
      <w:r w:rsidR="00223B58" w:rsidRPr="00BD448C">
        <w:rPr>
          <w:rFonts w:ascii="Arial" w:hAnsi="Arial" w:cs="Arial"/>
        </w:rPr>
        <w:t xml:space="preserve">, </w:t>
      </w:r>
      <w:r w:rsidR="005402E7">
        <w:rPr>
          <w:rFonts w:ascii="Arial" w:hAnsi="Arial" w:cs="Arial"/>
        </w:rPr>
        <w:t xml:space="preserve">  Presented by Alessandra Tebaldi</w:t>
      </w:r>
      <w:r w:rsidR="00761DF6" w:rsidRPr="00BD448C">
        <w:rPr>
          <w:rFonts w:ascii="Arial" w:hAnsi="Arial" w:cs="Arial"/>
        </w:rPr>
        <w:t>.</w:t>
      </w:r>
    </w:p>
    <w:p w:rsidR="00BD448C" w:rsidRPr="00BD448C" w:rsidRDefault="00BD448C" w:rsidP="00BD448C">
      <w:pPr>
        <w:pStyle w:val="ListParagraph"/>
        <w:rPr>
          <w:rFonts w:ascii="Arial" w:hAnsi="Arial" w:cs="Arial"/>
        </w:rPr>
      </w:pPr>
    </w:p>
    <w:p w:rsidR="00BD448C" w:rsidRDefault="00BD448C" w:rsidP="00BD448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5402E7">
        <w:rPr>
          <w:rFonts w:ascii="Arial" w:hAnsi="Arial" w:cs="Arial"/>
          <w:szCs w:val="24"/>
          <w:u w:val="single"/>
        </w:rPr>
        <w:t>Discoverability of Safety Management System documentation under the new Subchapter M</w:t>
      </w:r>
      <w:r>
        <w:rPr>
          <w:rFonts w:ascii="Arial" w:hAnsi="Arial" w:cs="Arial"/>
          <w:szCs w:val="24"/>
        </w:rPr>
        <w:t>, Pr</w:t>
      </w:r>
      <w:r w:rsidR="005402E7">
        <w:rPr>
          <w:rFonts w:ascii="Arial" w:hAnsi="Arial" w:cs="Arial"/>
          <w:szCs w:val="24"/>
        </w:rPr>
        <w:t>esented by C. Kent Roberts and David R. Boyajian</w:t>
      </w:r>
      <w:r>
        <w:rPr>
          <w:rFonts w:ascii="Arial" w:hAnsi="Arial" w:cs="Arial"/>
          <w:szCs w:val="24"/>
        </w:rPr>
        <w:t>.</w:t>
      </w:r>
    </w:p>
    <w:p w:rsidR="005402E7" w:rsidRPr="005402E7" w:rsidRDefault="005402E7" w:rsidP="005402E7">
      <w:pPr>
        <w:pStyle w:val="ListParagraph"/>
        <w:rPr>
          <w:rFonts w:ascii="Arial" w:hAnsi="Arial" w:cs="Arial"/>
          <w:szCs w:val="24"/>
        </w:rPr>
      </w:pPr>
    </w:p>
    <w:p w:rsidR="005402E7" w:rsidRPr="00BD448C" w:rsidRDefault="005402E7" w:rsidP="00BD448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Impact of Marijuana Legalization on the Maritime Industry.</w:t>
      </w:r>
      <w:r>
        <w:rPr>
          <w:rFonts w:ascii="Arial" w:hAnsi="Arial" w:cs="Arial"/>
          <w:szCs w:val="24"/>
        </w:rPr>
        <w:t xml:space="preserve">  Presented by David R. Boyajian.</w:t>
      </w:r>
    </w:p>
    <w:p w:rsidR="001553C2" w:rsidRPr="001553C2" w:rsidRDefault="001553C2" w:rsidP="001553C2">
      <w:pPr>
        <w:pStyle w:val="ListParagraph"/>
        <w:rPr>
          <w:rFonts w:ascii="Arial" w:hAnsi="Arial" w:cs="Arial"/>
        </w:rPr>
      </w:pPr>
    </w:p>
    <w:p w:rsidR="001553C2" w:rsidRDefault="00D46F5B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Survey of Rec</w:t>
      </w:r>
      <w:r w:rsidR="005402E7">
        <w:rPr>
          <w:rFonts w:ascii="Arial" w:hAnsi="Arial" w:cs="Arial"/>
          <w:u w:val="single"/>
        </w:rPr>
        <w:t xml:space="preserve">ent Developments in New Field: </w:t>
      </w:r>
      <w:r>
        <w:rPr>
          <w:rFonts w:ascii="Arial" w:hAnsi="Arial" w:cs="Arial"/>
          <w:u w:val="single"/>
        </w:rPr>
        <w:t>Fracking Water</w:t>
      </w:r>
      <w:r w:rsidR="005402E7">
        <w:rPr>
          <w:rFonts w:ascii="Arial" w:hAnsi="Arial" w:cs="Arial"/>
          <w:u w:val="single"/>
        </w:rPr>
        <w:t>,</w:t>
      </w:r>
      <w:r w:rsidR="005402E7">
        <w:rPr>
          <w:rFonts w:ascii="Arial" w:hAnsi="Arial" w:cs="Arial"/>
        </w:rPr>
        <w:t xml:space="preserve"> Presented by Buckley McAllister</w:t>
      </w:r>
      <w:r>
        <w:rPr>
          <w:rFonts w:ascii="Arial" w:hAnsi="Arial" w:cs="Arial"/>
        </w:rPr>
        <w:t>.</w:t>
      </w:r>
    </w:p>
    <w:p w:rsidR="004450BE" w:rsidRPr="001B1941" w:rsidRDefault="004450BE" w:rsidP="001B1941">
      <w:pPr>
        <w:rPr>
          <w:rFonts w:ascii="Arial" w:hAnsi="Arial" w:cs="Arial"/>
        </w:rPr>
      </w:pPr>
    </w:p>
    <w:p w:rsidR="004450BE" w:rsidRPr="00A73DC0" w:rsidRDefault="005402E7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SUB-COMMITTEE REPORT</w:t>
      </w:r>
    </w:p>
    <w:p w:rsidR="004450BE" w:rsidRPr="009D411A" w:rsidRDefault="004450BE" w:rsidP="004450BE">
      <w:pPr>
        <w:rPr>
          <w:rFonts w:ascii="Arial" w:hAnsi="Arial" w:cs="Arial"/>
        </w:rPr>
      </w:pPr>
    </w:p>
    <w:p w:rsidR="004450BE" w:rsidRPr="009D411A" w:rsidRDefault="004450BE" w:rsidP="004450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Subcomm</w:t>
      </w:r>
      <w:r>
        <w:rPr>
          <w:rFonts w:ascii="Arial" w:hAnsi="Arial" w:cs="Arial"/>
        </w:rPr>
        <w:t>ittee on the Great Lakes</w:t>
      </w:r>
    </w:p>
    <w:p w:rsidR="004450BE" w:rsidRPr="009D411A" w:rsidRDefault="004450BE" w:rsidP="004450BE">
      <w:pPr>
        <w:pStyle w:val="ListParagraph"/>
        <w:ind w:left="1440"/>
        <w:rPr>
          <w:rFonts w:ascii="Arial" w:hAnsi="Arial" w:cs="Arial"/>
        </w:rPr>
      </w:pPr>
    </w:p>
    <w:p w:rsidR="004450BE" w:rsidRPr="004450BE" w:rsidRDefault="005402E7" w:rsidP="004450BE">
      <w:pPr>
        <w:pStyle w:val="ListParagraph"/>
        <w:numPr>
          <w:ilvl w:val="2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Topic: Recent Great Lakes Legislation.</w:t>
      </w:r>
    </w:p>
    <w:p w:rsidR="004450BE" w:rsidRPr="00F326A8" w:rsidRDefault="004450BE" w:rsidP="004450BE">
      <w:pPr>
        <w:ind w:left="1980" w:firstLine="180"/>
        <w:rPr>
          <w:rFonts w:ascii="Arial" w:hAnsi="Arial" w:cs="Arial"/>
        </w:rPr>
      </w:pPr>
      <w:r w:rsidRPr="00F326A8">
        <w:rPr>
          <w:rFonts w:ascii="Arial" w:hAnsi="Arial" w:cs="Arial"/>
        </w:rPr>
        <w:t>Pr</w:t>
      </w:r>
      <w:r w:rsidR="00D46F5B">
        <w:rPr>
          <w:rFonts w:ascii="Arial" w:hAnsi="Arial" w:cs="Arial"/>
        </w:rPr>
        <w:t>esentation by Thomas Baker</w:t>
      </w:r>
      <w:r>
        <w:rPr>
          <w:rFonts w:ascii="Arial" w:hAnsi="Arial" w:cs="Arial"/>
        </w:rPr>
        <w:t>.</w:t>
      </w:r>
    </w:p>
    <w:p w:rsidR="004450BE" w:rsidRPr="004450BE" w:rsidRDefault="004450BE" w:rsidP="004450BE">
      <w:pPr>
        <w:rPr>
          <w:rFonts w:ascii="Arial" w:hAnsi="Arial" w:cs="Arial"/>
        </w:rPr>
      </w:pPr>
    </w:p>
    <w:p w:rsidR="0096168A" w:rsidRPr="009D411A" w:rsidRDefault="0096168A" w:rsidP="00A73D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50BE">
        <w:rPr>
          <w:rFonts w:ascii="Arial" w:hAnsi="Arial" w:cs="Arial"/>
          <w:u w:val="single"/>
        </w:rPr>
        <w:t>R</w:t>
      </w:r>
      <w:r w:rsidR="004450BE">
        <w:rPr>
          <w:rFonts w:ascii="Arial" w:hAnsi="Arial" w:cs="Arial"/>
          <w:u w:val="single"/>
        </w:rPr>
        <w:t>egulatory Update</w:t>
      </w:r>
      <w:r w:rsidR="004450BE">
        <w:rPr>
          <w:rFonts w:ascii="Arial" w:hAnsi="Arial" w:cs="Arial"/>
        </w:rPr>
        <w:t xml:space="preserve">, </w:t>
      </w:r>
      <w:r w:rsidRPr="009D411A">
        <w:rPr>
          <w:rFonts w:ascii="Arial" w:hAnsi="Arial" w:cs="Arial"/>
        </w:rPr>
        <w:t>Buckley McAllister</w:t>
      </w:r>
    </w:p>
    <w:p w:rsidR="0078722D" w:rsidRPr="009D411A" w:rsidRDefault="0078722D" w:rsidP="0096168A">
      <w:pPr>
        <w:rPr>
          <w:rFonts w:ascii="Arial" w:hAnsi="Arial" w:cs="Arial"/>
        </w:rPr>
      </w:pPr>
    </w:p>
    <w:p w:rsidR="00120363" w:rsidRPr="004450BE" w:rsidRDefault="0096168A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Other Business</w:t>
      </w:r>
    </w:p>
    <w:p w:rsidR="00120363" w:rsidRDefault="00120363" w:rsidP="0078722D">
      <w:pPr>
        <w:ind w:left="360"/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78722D" w:rsidRDefault="0078722D" w:rsidP="001B1941">
      <w:pPr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Buckley McAllister</w:t>
      </w:r>
    </w:p>
    <w:p w:rsidR="0078722D" w:rsidRP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sectPr w:rsidR="0078722D" w:rsidRPr="0078722D" w:rsidSect="00E4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23B"/>
    <w:multiLevelType w:val="hybridMultilevel"/>
    <w:tmpl w:val="EFD8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4FCC"/>
    <w:multiLevelType w:val="hybridMultilevel"/>
    <w:tmpl w:val="CA8E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8A"/>
    <w:rsid w:val="0002107B"/>
    <w:rsid w:val="00026ECC"/>
    <w:rsid w:val="00120363"/>
    <w:rsid w:val="00147A8A"/>
    <w:rsid w:val="00147AF4"/>
    <w:rsid w:val="001553C2"/>
    <w:rsid w:val="001B1941"/>
    <w:rsid w:val="00223B58"/>
    <w:rsid w:val="00223CA4"/>
    <w:rsid w:val="002850C7"/>
    <w:rsid w:val="00285A5C"/>
    <w:rsid w:val="00290979"/>
    <w:rsid w:val="00295709"/>
    <w:rsid w:val="004008D6"/>
    <w:rsid w:val="004450BE"/>
    <w:rsid w:val="00446265"/>
    <w:rsid w:val="00504149"/>
    <w:rsid w:val="0053049B"/>
    <w:rsid w:val="005402E7"/>
    <w:rsid w:val="005471C0"/>
    <w:rsid w:val="00735B87"/>
    <w:rsid w:val="00761DF6"/>
    <w:rsid w:val="0078722D"/>
    <w:rsid w:val="0096168A"/>
    <w:rsid w:val="009D411A"/>
    <w:rsid w:val="00A73DC0"/>
    <w:rsid w:val="00BD2757"/>
    <w:rsid w:val="00BD448C"/>
    <w:rsid w:val="00CA6A65"/>
    <w:rsid w:val="00D46F5B"/>
    <w:rsid w:val="00E443B8"/>
    <w:rsid w:val="00F326A8"/>
    <w:rsid w:val="00FA638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63073-362F-46FA-B8AA-FFDF11C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bumcalli</dc:creator>
  <cp:lastModifiedBy>Buckley McAllister</cp:lastModifiedBy>
  <cp:revision>5</cp:revision>
  <dcterms:created xsi:type="dcterms:W3CDTF">2015-03-30T23:10:00Z</dcterms:created>
  <dcterms:modified xsi:type="dcterms:W3CDTF">2015-04-06T15:02:00Z</dcterms:modified>
</cp:coreProperties>
</file>