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4E" w:rsidRPr="00070146" w:rsidRDefault="0025004E" w:rsidP="0025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4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83667" w:rsidRPr="0025004E" w:rsidRDefault="0025004E" w:rsidP="0025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4E">
        <w:rPr>
          <w:rFonts w:ascii="Times New Roman" w:hAnsi="Times New Roman" w:cs="Times New Roman"/>
          <w:b/>
          <w:sz w:val="24"/>
          <w:szCs w:val="24"/>
        </w:rPr>
        <w:t>UNIFORMITY COMMITTEE MEETING</w:t>
      </w:r>
    </w:p>
    <w:p w:rsidR="00BB4D93" w:rsidRDefault="00BB4D93" w:rsidP="00250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036B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36B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4E" w:rsidRPr="0025004E" w:rsidRDefault="0025004E" w:rsidP="00250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4E">
        <w:rPr>
          <w:rFonts w:ascii="Times New Roman" w:hAnsi="Times New Roman" w:cs="Times New Roman"/>
          <w:sz w:val="24"/>
          <w:szCs w:val="24"/>
        </w:rPr>
        <w:t>2:00 - 3:00 P.M.</w:t>
      </w:r>
    </w:p>
    <w:p w:rsidR="00BB4D93" w:rsidRPr="00BB4D93" w:rsidRDefault="00BB4D93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93">
        <w:rPr>
          <w:rFonts w:ascii="Times New Roman" w:hAnsi="Times New Roman" w:cs="Times New Roman"/>
          <w:sz w:val="24"/>
          <w:szCs w:val="24"/>
        </w:rPr>
        <w:t xml:space="preserve">Marshall </w:t>
      </w:r>
      <w:proofErr w:type="spellStart"/>
      <w:r w:rsidRPr="00BB4D93">
        <w:rPr>
          <w:rFonts w:ascii="Times New Roman" w:hAnsi="Times New Roman" w:cs="Times New Roman"/>
          <w:sz w:val="24"/>
          <w:szCs w:val="24"/>
        </w:rPr>
        <w:t>Dennehey</w:t>
      </w:r>
      <w:proofErr w:type="spellEnd"/>
      <w:r w:rsidRPr="00BB4D93">
        <w:rPr>
          <w:rFonts w:ascii="Times New Roman" w:hAnsi="Times New Roman" w:cs="Times New Roman"/>
          <w:sz w:val="24"/>
          <w:szCs w:val="24"/>
        </w:rPr>
        <w:t xml:space="preserve"> Warner Coleman &amp; Goggin</w:t>
      </w:r>
    </w:p>
    <w:p w:rsidR="00BB4D93" w:rsidRPr="00BB4D93" w:rsidRDefault="00BB4D93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93">
        <w:rPr>
          <w:rFonts w:ascii="Times New Roman" w:hAnsi="Times New Roman" w:cs="Times New Roman"/>
          <w:sz w:val="24"/>
          <w:szCs w:val="24"/>
        </w:rPr>
        <w:t>Wall Street Plaza</w:t>
      </w:r>
    </w:p>
    <w:p w:rsidR="00BB4D93" w:rsidRPr="00BB4D93" w:rsidRDefault="00BB4D93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93">
        <w:rPr>
          <w:rFonts w:ascii="Times New Roman" w:hAnsi="Times New Roman" w:cs="Times New Roman"/>
          <w:sz w:val="24"/>
          <w:szCs w:val="24"/>
        </w:rPr>
        <w:t xml:space="preserve">88 Pine Street, </w:t>
      </w:r>
      <w:proofErr w:type="gramStart"/>
      <w:r w:rsidRPr="00BB4D93">
        <w:rPr>
          <w:rFonts w:ascii="Times New Roman" w:hAnsi="Times New Roman" w:cs="Times New Roman"/>
          <w:sz w:val="24"/>
          <w:szCs w:val="24"/>
        </w:rPr>
        <w:t>21</w:t>
      </w:r>
      <w:r w:rsidR="00036B26">
        <w:rPr>
          <w:rFonts w:ascii="Times New Roman" w:hAnsi="Times New Roman" w:cs="Times New Roman"/>
          <w:sz w:val="24"/>
          <w:szCs w:val="24"/>
        </w:rPr>
        <w:t>st</w:t>
      </w:r>
      <w:r w:rsidRPr="00BB4D93">
        <w:rPr>
          <w:rFonts w:ascii="Times New Roman" w:hAnsi="Times New Roman" w:cs="Times New Roman"/>
          <w:sz w:val="24"/>
          <w:szCs w:val="24"/>
        </w:rPr>
        <w:t xml:space="preserve">  Floor</w:t>
      </w:r>
      <w:proofErr w:type="gramEnd"/>
    </w:p>
    <w:p w:rsidR="00070146" w:rsidRDefault="00070146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146" w:rsidRDefault="00070146" w:rsidP="00070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04E" w:rsidRDefault="00070146" w:rsidP="009A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the agenda for the Uniformity Committee,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B4D93">
        <w:rPr>
          <w:rFonts w:ascii="Times New Roman" w:hAnsi="Times New Roman" w:cs="Times New Roman"/>
          <w:sz w:val="24"/>
          <w:szCs w:val="24"/>
        </w:rPr>
        <w:t xml:space="preserve">Dan McDermott’s office (our usual NYC location) on </w:t>
      </w:r>
      <w:r w:rsidR="00553F5D">
        <w:rPr>
          <w:rFonts w:ascii="Times New Roman" w:hAnsi="Times New Roman" w:cs="Times New Roman"/>
          <w:sz w:val="24"/>
          <w:szCs w:val="24"/>
        </w:rPr>
        <w:t>Wednesday</w:t>
      </w:r>
      <w:r w:rsidR="00E22449">
        <w:rPr>
          <w:rFonts w:ascii="Times New Roman" w:hAnsi="Times New Roman" w:cs="Times New Roman"/>
          <w:sz w:val="24"/>
          <w:szCs w:val="24"/>
        </w:rPr>
        <w:t>,</w:t>
      </w:r>
      <w:r w:rsidR="00BB4D93">
        <w:rPr>
          <w:rFonts w:ascii="Times New Roman" w:hAnsi="Times New Roman" w:cs="Times New Roman"/>
          <w:sz w:val="24"/>
          <w:szCs w:val="24"/>
        </w:rPr>
        <w:t xml:space="preserve"> May </w:t>
      </w:r>
      <w:r w:rsidR="00036B26">
        <w:rPr>
          <w:rFonts w:ascii="Times New Roman" w:hAnsi="Times New Roman" w:cs="Times New Roman"/>
          <w:sz w:val="24"/>
          <w:szCs w:val="24"/>
        </w:rPr>
        <w:t>2</w:t>
      </w:r>
      <w:r w:rsidR="00BB4D93">
        <w:rPr>
          <w:rFonts w:ascii="Times New Roman" w:hAnsi="Times New Roman" w:cs="Times New Roman"/>
          <w:sz w:val="24"/>
          <w:szCs w:val="24"/>
        </w:rPr>
        <w:t>, 201</w:t>
      </w:r>
      <w:r w:rsidR="00036B26">
        <w:rPr>
          <w:rFonts w:ascii="Times New Roman" w:hAnsi="Times New Roman" w:cs="Times New Roman"/>
          <w:sz w:val="24"/>
          <w:szCs w:val="24"/>
        </w:rPr>
        <w:t>8</w:t>
      </w:r>
      <w:r w:rsidR="00BB4D93">
        <w:rPr>
          <w:rFonts w:ascii="Times New Roman" w:hAnsi="Times New Roman" w:cs="Times New Roman"/>
          <w:sz w:val="24"/>
          <w:szCs w:val="24"/>
        </w:rPr>
        <w:t>, between 2:00 and 3:00 p.m.</w:t>
      </w:r>
    </w:p>
    <w:p w:rsidR="00070146" w:rsidRDefault="00070146" w:rsidP="009A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B3D" w:rsidRDefault="00BB4D93" w:rsidP="009A2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</w:t>
      </w:r>
      <w:r w:rsidR="00036B26">
        <w:rPr>
          <w:rFonts w:ascii="Times New Roman" w:hAnsi="Times New Roman" w:cs="Times New Roman"/>
          <w:sz w:val="24"/>
          <w:szCs w:val="24"/>
        </w:rPr>
        <w:t>have the following presentations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B4D93" w:rsidRDefault="00E075CF" w:rsidP="00E224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6B26">
        <w:rPr>
          <w:rFonts w:ascii="Times New Roman" w:hAnsi="Times New Roman" w:cs="Times New Roman"/>
          <w:sz w:val="24"/>
          <w:szCs w:val="24"/>
        </w:rPr>
        <w:t>anel discussion on the availability of p</w:t>
      </w:r>
      <w:r>
        <w:rPr>
          <w:rFonts w:ascii="Times New Roman" w:hAnsi="Times New Roman" w:cs="Times New Roman"/>
          <w:sz w:val="24"/>
          <w:szCs w:val="24"/>
        </w:rPr>
        <w:t xml:space="preserve">unitive damages in personal injury </w:t>
      </w:r>
      <w:r w:rsidR="00723F4F">
        <w:rPr>
          <w:rFonts w:ascii="Times New Roman" w:hAnsi="Times New Roman" w:cs="Times New Roman"/>
          <w:sz w:val="24"/>
          <w:szCs w:val="24"/>
        </w:rPr>
        <w:t>unsea</w:t>
      </w:r>
      <w:r w:rsidR="00723F4F">
        <w:rPr>
          <w:rFonts w:ascii="Times New Roman" w:hAnsi="Times New Roman" w:cs="Times New Roman"/>
          <w:sz w:val="24"/>
          <w:szCs w:val="24"/>
        </w:rPr>
        <w:softHyphen/>
        <w:t xml:space="preserve">worthiness </w:t>
      </w:r>
      <w:r>
        <w:rPr>
          <w:rFonts w:ascii="Times New Roman" w:hAnsi="Times New Roman" w:cs="Times New Roman"/>
          <w:sz w:val="24"/>
          <w:szCs w:val="24"/>
        </w:rPr>
        <w:t>actions</w:t>
      </w:r>
      <w:r w:rsidR="00BB4D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B26">
        <w:rPr>
          <w:rFonts w:ascii="Times New Roman" w:hAnsi="Times New Roman" w:cs="Times New Roman"/>
          <w:sz w:val="24"/>
          <w:szCs w:val="24"/>
        </w:rPr>
        <w:t xml:space="preserve">an overview of current developments and the prospects of Supreme Court review of the Ninth Circuit’s recent </w:t>
      </w:r>
      <w:proofErr w:type="spellStart"/>
      <w:r w:rsidR="00036B26" w:rsidRPr="00036B26">
        <w:rPr>
          <w:rFonts w:ascii="Times New Roman" w:hAnsi="Times New Roman" w:cs="Times New Roman"/>
          <w:i/>
          <w:sz w:val="24"/>
          <w:szCs w:val="24"/>
        </w:rPr>
        <w:t>Batterton</w:t>
      </w:r>
      <w:proofErr w:type="spellEnd"/>
      <w:r w:rsidR="00036B26">
        <w:rPr>
          <w:rFonts w:ascii="Times New Roman" w:hAnsi="Times New Roman" w:cs="Times New Roman"/>
          <w:sz w:val="24"/>
          <w:szCs w:val="24"/>
        </w:rPr>
        <w:t xml:space="preserve"> decision</w:t>
      </w:r>
      <w:r w:rsidR="00E22449">
        <w:rPr>
          <w:rFonts w:ascii="Times New Roman" w:hAnsi="Times New Roman" w:cs="Times New Roman"/>
          <w:sz w:val="24"/>
          <w:szCs w:val="24"/>
        </w:rPr>
        <w:t xml:space="preserve"> (</w:t>
      </w:r>
      <w:r w:rsidR="00E22449" w:rsidRPr="00E22449">
        <w:rPr>
          <w:rFonts w:ascii="Times New Roman" w:hAnsi="Times New Roman" w:cs="Times New Roman"/>
          <w:sz w:val="24"/>
          <w:szCs w:val="24"/>
        </w:rPr>
        <w:t>880 F.3d 1089</w:t>
      </w:r>
      <w:r w:rsidR="00E22449">
        <w:rPr>
          <w:rFonts w:ascii="Times New Roman" w:hAnsi="Times New Roman" w:cs="Times New Roman"/>
          <w:sz w:val="24"/>
          <w:szCs w:val="24"/>
        </w:rPr>
        <w:t>)</w:t>
      </w:r>
      <w:r w:rsidR="00036B26">
        <w:rPr>
          <w:rFonts w:ascii="Times New Roman" w:hAnsi="Times New Roman" w:cs="Times New Roman"/>
          <w:sz w:val="24"/>
          <w:szCs w:val="24"/>
        </w:rPr>
        <w:t xml:space="preserve">; the argument against </w:t>
      </w:r>
      <w:r w:rsidR="00036B26">
        <w:rPr>
          <w:rFonts w:ascii="Times New Roman" w:hAnsi="Times New Roman" w:cs="Times New Roman"/>
          <w:sz w:val="24"/>
          <w:szCs w:val="24"/>
        </w:rPr>
        <w:t xml:space="preserve">the availability of punitive damages </w:t>
      </w:r>
      <w:r w:rsidR="00036B26">
        <w:rPr>
          <w:rFonts w:ascii="Times New Roman" w:hAnsi="Times New Roman" w:cs="Times New Roman"/>
          <w:sz w:val="24"/>
          <w:szCs w:val="24"/>
        </w:rPr>
        <w:t xml:space="preserve">(from the defendants’ perspective); and </w:t>
      </w:r>
      <w:r w:rsidR="00036B26">
        <w:rPr>
          <w:rFonts w:ascii="Times New Roman" w:hAnsi="Times New Roman" w:cs="Times New Roman"/>
          <w:sz w:val="24"/>
          <w:szCs w:val="24"/>
        </w:rPr>
        <w:t xml:space="preserve">the argument </w:t>
      </w:r>
      <w:r w:rsidR="00036B26">
        <w:rPr>
          <w:rFonts w:ascii="Times New Roman" w:hAnsi="Times New Roman" w:cs="Times New Roman"/>
          <w:sz w:val="24"/>
          <w:szCs w:val="24"/>
        </w:rPr>
        <w:t xml:space="preserve">for </w:t>
      </w:r>
      <w:r w:rsidR="00036B26">
        <w:rPr>
          <w:rFonts w:ascii="Times New Roman" w:hAnsi="Times New Roman" w:cs="Times New Roman"/>
          <w:sz w:val="24"/>
          <w:szCs w:val="24"/>
        </w:rPr>
        <w:t xml:space="preserve">the availability of punitive damages (from the </w:t>
      </w:r>
      <w:r w:rsidR="00036B26">
        <w:rPr>
          <w:rFonts w:ascii="Times New Roman" w:hAnsi="Times New Roman" w:cs="Times New Roman"/>
          <w:sz w:val="24"/>
          <w:szCs w:val="24"/>
        </w:rPr>
        <w:t>plaintiff</w:t>
      </w:r>
      <w:r w:rsidR="00036B26">
        <w:rPr>
          <w:rFonts w:ascii="Times New Roman" w:hAnsi="Times New Roman" w:cs="Times New Roman"/>
          <w:sz w:val="24"/>
          <w:szCs w:val="24"/>
        </w:rPr>
        <w:t>s’ perspective)</w:t>
      </w:r>
      <w:r w:rsidR="00036B26">
        <w:rPr>
          <w:rFonts w:ascii="Times New Roman" w:hAnsi="Times New Roman" w:cs="Times New Roman"/>
          <w:sz w:val="24"/>
          <w:szCs w:val="24"/>
        </w:rPr>
        <w:t>.</w:t>
      </w:r>
    </w:p>
    <w:p w:rsidR="000F1848" w:rsidRDefault="000F1848" w:rsidP="009A27F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E22449" w:rsidRDefault="00E22449" w:rsidP="00E224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the ongoing </w:t>
      </w:r>
      <w:r w:rsidRPr="00E22449">
        <w:rPr>
          <w:rFonts w:ascii="Times New Roman" w:hAnsi="Times New Roman" w:cs="Times New Roman"/>
          <w:i/>
          <w:sz w:val="24"/>
          <w:szCs w:val="24"/>
        </w:rPr>
        <w:t>Athos I</w:t>
      </w:r>
      <w:r>
        <w:rPr>
          <w:rFonts w:ascii="Times New Roman" w:hAnsi="Times New Roman" w:cs="Times New Roman"/>
          <w:sz w:val="24"/>
          <w:szCs w:val="24"/>
        </w:rPr>
        <w:t xml:space="preserve"> litigation, with a focus on </w:t>
      </w:r>
      <w:r w:rsidR="00BB4D93">
        <w:rPr>
          <w:rFonts w:ascii="Times New Roman" w:hAnsi="Times New Roman" w:cs="Times New Roman"/>
          <w:sz w:val="24"/>
          <w:szCs w:val="24"/>
        </w:rPr>
        <w:t>the Third Circuit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BB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recent decision in </w:t>
      </w:r>
      <w:r w:rsidRPr="00E22449">
        <w:rPr>
          <w:rFonts w:ascii="Times New Roman" w:hAnsi="Times New Roman" w:cs="Times New Roman"/>
          <w:i/>
          <w:sz w:val="24"/>
          <w:szCs w:val="24"/>
        </w:rPr>
        <w:t xml:space="preserve">In re Petition of </w:t>
      </w:r>
      <w:proofErr w:type="spellStart"/>
      <w:r w:rsidRPr="00E22449">
        <w:rPr>
          <w:rFonts w:ascii="Times New Roman" w:hAnsi="Times New Roman" w:cs="Times New Roman"/>
          <w:i/>
          <w:sz w:val="24"/>
          <w:szCs w:val="24"/>
        </w:rPr>
        <w:t>Frescati</w:t>
      </w:r>
      <w:proofErr w:type="spellEnd"/>
      <w:r w:rsidRPr="00E22449">
        <w:rPr>
          <w:rFonts w:ascii="Times New Roman" w:hAnsi="Times New Roman" w:cs="Times New Roman"/>
          <w:i/>
          <w:sz w:val="24"/>
          <w:szCs w:val="24"/>
        </w:rPr>
        <w:t xml:space="preserve"> Shipping</w:t>
      </w:r>
      <w:r w:rsidRPr="00E22449">
        <w:rPr>
          <w:rFonts w:ascii="Times New Roman" w:hAnsi="Times New Roman" w:cs="Times New Roman"/>
          <w:sz w:val="24"/>
          <w:szCs w:val="24"/>
        </w:rPr>
        <w:t>, No. 16-3470 (3rd Cir., March 29, 2018)</w:t>
      </w:r>
      <w:r>
        <w:rPr>
          <w:rFonts w:ascii="Times New Roman" w:hAnsi="Times New Roman" w:cs="Times New Roman"/>
          <w:sz w:val="24"/>
          <w:szCs w:val="24"/>
        </w:rPr>
        <w:t xml:space="preserve">, available at </w:t>
      </w:r>
      <w:hyperlink r:id="rId5" w:history="1">
        <w:r w:rsidRPr="000F2EDD">
          <w:rPr>
            <w:rStyle w:val="Hyperlink"/>
            <w:rFonts w:ascii="Times New Roman" w:hAnsi="Times New Roman" w:cs="Times New Roman"/>
            <w:sz w:val="24"/>
            <w:szCs w:val="24"/>
          </w:rPr>
          <w:t>http://www2.ca3.uscourts.gov/opinarch/163470p.pdf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B26" w:rsidRDefault="00036B26" w:rsidP="00036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ime </w:t>
      </w:r>
      <w:proofErr w:type="gramStart"/>
      <w:r>
        <w:rPr>
          <w:rFonts w:ascii="Times New Roman" w:hAnsi="Times New Roman" w:cs="Times New Roman"/>
          <w:sz w:val="24"/>
          <w:szCs w:val="24"/>
        </w:rPr>
        <w:t>permitting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discuss o</w:t>
      </w:r>
      <w:r w:rsidR="009A27FF">
        <w:rPr>
          <w:rFonts w:ascii="Times New Roman" w:hAnsi="Times New Roman" w:cs="Times New Roman"/>
          <w:sz w:val="24"/>
          <w:szCs w:val="24"/>
        </w:rPr>
        <w:t xml:space="preserve">ther recent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A27FF">
        <w:rPr>
          <w:rFonts w:ascii="Times New Roman" w:hAnsi="Times New Roman" w:cs="Times New Roman"/>
          <w:sz w:val="24"/>
          <w:szCs w:val="24"/>
        </w:rPr>
        <w:t>niformity decisions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6B26" w:rsidRDefault="00873126" w:rsidP="00036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F4724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you plan</w:t>
      </w:r>
      <w:r w:rsidR="00036B2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attend, please </w:t>
      </w:r>
      <w:r w:rsidR="00036B26">
        <w:rPr>
          <w:rFonts w:ascii="Times New Roman" w:hAnsi="Times New Roman" w:cs="Times New Roman"/>
          <w:sz w:val="24"/>
          <w:szCs w:val="24"/>
        </w:rPr>
        <w:t>facilitate your entry into the building</w:t>
      </w:r>
      <w:r w:rsidR="00036B26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send</w:t>
      </w:r>
      <w:r w:rsidR="00036B2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7FF">
        <w:rPr>
          <w:rFonts w:ascii="Times New Roman" w:hAnsi="Times New Roman" w:cs="Times New Roman"/>
          <w:sz w:val="24"/>
          <w:szCs w:val="24"/>
        </w:rPr>
        <w:t xml:space="preserve">Dan McDermott </w:t>
      </w:r>
      <w:r>
        <w:rPr>
          <w:rFonts w:ascii="Times New Roman" w:hAnsi="Times New Roman" w:cs="Times New Roman"/>
          <w:sz w:val="24"/>
          <w:szCs w:val="24"/>
        </w:rPr>
        <w:t xml:space="preserve">an e-mail </w:t>
      </w:r>
      <w:r w:rsidR="00F47244">
        <w:rPr>
          <w:rFonts w:ascii="Times New Roman" w:hAnsi="Times New Roman" w:cs="Times New Roman"/>
          <w:sz w:val="24"/>
          <w:szCs w:val="24"/>
        </w:rPr>
        <w:t>at</w:t>
      </w:r>
      <w:r w:rsidR="009A27FF" w:rsidRPr="009A27FF">
        <w:t xml:space="preserve"> </w:t>
      </w:r>
      <w:hyperlink r:id="rId6" w:history="1">
        <w:r w:rsidR="009A27FF" w:rsidRPr="00902128">
          <w:rPr>
            <w:rStyle w:val="Hyperlink"/>
            <w:rFonts w:ascii="Times New Roman" w:hAnsi="Times New Roman" w:cs="Times New Roman"/>
            <w:sz w:val="24"/>
            <w:szCs w:val="24"/>
          </w:rPr>
          <w:t>DGMcdermott@MDWCG.com</w:t>
        </w:r>
      </w:hyperlink>
      <w:r w:rsidR="00E409F7">
        <w:rPr>
          <w:rFonts w:ascii="Times New Roman" w:hAnsi="Times New Roman" w:cs="Times New Roman"/>
          <w:sz w:val="24"/>
          <w:szCs w:val="24"/>
        </w:rPr>
        <w:t>.</w:t>
      </w:r>
    </w:p>
    <w:p w:rsidR="00723F4F" w:rsidRDefault="00723F4F" w:rsidP="00723F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look forward to seeing you all on May 2.</w:t>
      </w:r>
    </w:p>
    <w:p w:rsidR="00723F4F" w:rsidRDefault="00723F4F" w:rsidP="00036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3F4F" w:rsidSect="0068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2F56"/>
    <w:multiLevelType w:val="hybridMultilevel"/>
    <w:tmpl w:val="5730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33C5"/>
    <w:multiLevelType w:val="hybridMultilevel"/>
    <w:tmpl w:val="9E5831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E"/>
    <w:rsid w:val="00036B26"/>
    <w:rsid w:val="00070146"/>
    <w:rsid w:val="000F1848"/>
    <w:rsid w:val="0025004E"/>
    <w:rsid w:val="00284E1C"/>
    <w:rsid w:val="003009D9"/>
    <w:rsid w:val="00375057"/>
    <w:rsid w:val="003D499F"/>
    <w:rsid w:val="00455B3D"/>
    <w:rsid w:val="00553F5D"/>
    <w:rsid w:val="005617BF"/>
    <w:rsid w:val="005F675D"/>
    <w:rsid w:val="00683667"/>
    <w:rsid w:val="006B68A4"/>
    <w:rsid w:val="007058F4"/>
    <w:rsid w:val="00723F4F"/>
    <w:rsid w:val="00873126"/>
    <w:rsid w:val="009955FC"/>
    <w:rsid w:val="009A27FF"/>
    <w:rsid w:val="009D0299"/>
    <w:rsid w:val="00BB4D93"/>
    <w:rsid w:val="00BD67ED"/>
    <w:rsid w:val="00C973D0"/>
    <w:rsid w:val="00D27B4A"/>
    <w:rsid w:val="00E075CF"/>
    <w:rsid w:val="00E22449"/>
    <w:rsid w:val="00E409F7"/>
    <w:rsid w:val="00F47244"/>
    <w:rsid w:val="0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5EB7"/>
  <w15:docId w15:val="{F8F2869C-9A1B-40E0-8F13-743C55E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Mcdermott@MDWCG.com" TargetMode="External"/><Relationship Id="rId5" Type="http://schemas.openxmlformats.org/officeDocument/2006/relationships/hyperlink" Target="http://www2.ca3.uscourts.gov/opinarch/163470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Biezup &amp; Henderson LLP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PBH</dc:creator>
  <cp:keywords/>
  <dc:description/>
  <cp:lastModifiedBy>Sturley, Michael F</cp:lastModifiedBy>
  <cp:revision>3</cp:revision>
  <dcterms:created xsi:type="dcterms:W3CDTF">2018-03-31T23:02:00Z</dcterms:created>
  <dcterms:modified xsi:type="dcterms:W3CDTF">2018-03-31T23:04:00Z</dcterms:modified>
</cp:coreProperties>
</file>