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5C2F95" w:rsidRPr="005C2F95" w:rsidTr="005C2F95">
        <w:trPr>
          <w:tblCellSpacing w:w="15" w:type="dxa"/>
        </w:trPr>
        <w:tc>
          <w:tcPr>
            <w:tcW w:w="0" w:type="auto"/>
            <w:shd w:val="clear" w:color="auto" w:fill="003399"/>
            <w:vAlign w:val="center"/>
            <w:hideMark/>
          </w:tcPr>
          <w:p w:rsidR="005C2F95" w:rsidRPr="005C2F95" w:rsidRDefault="005C2F95" w:rsidP="005C2F95">
            <w:pPr>
              <w:spacing w:after="0" w:line="240" w:lineRule="auto"/>
              <w:rPr>
                <w:rFonts w:ascii="Verdana" w:eastAsia="Times New Roman" w:hAnsi="Verdana" w:cs="Times New Roman"/>
                <w:sz w:val="24"/>
                <w:szCs w:val="24"/>
              </w:rPr>
            </w:pPr>
            <w:r w:rsidRPr="005C2F95">
              <w:rPr>
                <w:rFonts w:ascii="Verdana" w:eastAsia="Times New Roman" w:hAnsi="Verdana" w:cs="Times New Roman"/>
                <w:b/>
                <w:bCs/>
                <w:color w:val="FFFFFF"/>
                <w:sz w:val="20"/>
                <w:szCs w:val="20"/>
              </w:rPr>
              <w:t>Adjournment</w:t>
            </w:r>
          </w:p>
        </w:tc>
      </w:tr>
      <w:tr w:rsidR="005C2F95" w:rsidRPr="005C2F95" w:rsidTr="005C2F95">
        <w:trPr>
          <w:tblCellSpacing w:w="15" w:type="dxa"/>
        </w:trPr>
        <w:tc>
          <w:tcPr>
            <w:tcW w:w="0" w:type="auto"/>
            <w:shd w:val="clear" w:color="auto" w:fill="F0F0F0"/>
            <w:vAlign w:val="center"/>
            <w:hideMark/>
          </w:tcPr>
          <w:p w:rsidR="005C2F95" w:rsidRPr="005C2F95" w:rsidRDefault="005C2F95" w:rsidP="005C2F95">
            <w:pPr>
              <w:spacing w:after="240" w:line="240" w:lineRule="auto"/>
              <w:rPr>
                <w:rFonts w:ascii="Verdana" w:eastAsia="Times New Roman" w:hAnsi="Verdana" w:cs="Times New Roman"/>
                <w:sz w:val="20"/>
                <w:szCs w:val="20"/>
              </w:rPr>
            </w:pPr>
            <w:r w:rsidRPr="005C2F95">
              <w:rPr>
                <w:rFonts w:ascii="Verdana" w:eastAsia="Times New Roman" w:hAnsi="Verdana" w:cs="Times New Roman"/>
                <w:b/>
                <w:bCs/>
                <w:sz w:val="20"/>
                <w:szCs w:val="20"/>
              </w:rPr>
              <w:t>Source:</w:t>
            </w:r>
            <w:r w:rsidRPr="005C2F95">
              <w:rPr>
                <w:rFonts w:ascii="Verdana" w:eastAsia="Times New Roman" w:hAnsi="Verdana" w:cs="Times New Roman"/>
                <w:sz w:val="20"/>
                <w:szCs w:val="20"/>
              </w:rPr>
              <w:t> MLA</w:t>
            </w:r>
            <w:r w:rsidRPr="005C2F95">
              <w:rPr>
                <w:rFonts w:ascii="Verdana" w:eastAsia="Times New Roman" w:hAnsi="Verdana" w:cs="Times New Roman"/>
                <w:sz w:val="20"/>
                <w:szCs w:val="20"/>
              </w:rPr>
              <w:br/>
            </w:r>
            <w:r w:rsidRPr="005C2F95">
              <w:rPr>
                <w:rFonts w:ascii="Verdana" w:eastAsia="Times New Roman" w:hAnsi="Verdana" w:cs="Times New Roman"/>
                <w:b/>
                <w:bCs/>
                <w:sz w:val="20"/>
                <w:szCs w:val="20"/>
              </w:rPr>
              <w:t>Date:</w:t>
            </w:r>
            <w:r w:rsidRPr="005C2F95">
              <w:rPr>
                <w:rFonts w:ascii="Verdana" w:eastAsia="Times New Roman" w:hAnsi="Verdana" w:cs="Times New Roman"/>
                <w:sz w:val="20"/>
                <w:szCs w:val="20"/>
              </w:rPr>
              <w:t> October 1, 1999</w:t>
            </w:r>
            <w:r w:rsidRPr="005C2F95">
              <w:rPr>
                <w:rFonts w:ascii="Verdana" w:eastAsia="Times New Roman" w:hAnsi="Verdana" w:cs="Times New Roman"/>
                <w:sz w:val="20"/>
                <w:szCs w:val="20"/>
              </w:rPr>
              <w:br/>
            </w:r>
            <w:r w:rsidRPr="005C2F95">
              <w:rPr>
                <w:rFonts w:ascii="Verdana" w:eastAsia="Times New Roman" w:hAnsi="Verdana" w:cs="Times New Roman"/>
                <w:sz w:val="20"/>
                <w:szCs w:val="20"/>
              </w:rPr>
              <w:br/>
            </w: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b/>
                <w:bCs/>
                <w:sz w:val="20"/>
                <w:szCs w:val="20"/>
              </w:rPr>
              <w:t>ADJOURNMENT</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 xml:space="preserve">PRESIDENT </w:t>
            </w:r>
            <w:proofErr w:type="spellStart"/>
            <w:r w:rsidRPr="005C2F95">
              <w:rPr>
                <w:rFonts w:ascii="Garamond" w:eastAsia="Times New Roman" w:hAnsi="Garamond" w:cs="Times New Roman"/>
                <w:sz w:val="20"/>
                <w:szCs w:val="20"/>
              </w:rPr>
              <w:t>McCORMACK</w:t>
            </w:r>
            <w:proofErr w:type="spellEnd"/>
            <w:r w:rsidRPr="005C2F95">
              <w:rPr>
                <w:rFonts w:ascii="Garamond" w:eastAsia="Times New Roman" w:hAnsi="Garamond" w:cs="Times New Roman"/>
                <w:sz w:val="20"/>
                <w:szCs w:val="20"/>
              </w:rPr>
              <w:t>: Thank you very much, Tony.</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Before I close the meeting I'd like to give proper thanks to two of our members who have done an outstanding job in our international activities, as you heard something about.</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 xml:space="preserve">The first one is Alan van </w:t>
            </w:r>
            <w:proofErr w:type="spellStart"/>
            <w:r w:rsidRPr="005C2F95">
              <w:rPr>
                <w:rFonts w:ascii="Garamond" w:eastAsia="Times New Roman" w:hAnsi="Garamond" w:cs="Times New Roman"/>
                <w:sz w:val="20"/>
                <w:szCs w:val="20"/>
              </w:rPr>
              <w:t>Praag</w:t>
            </w:r>
            <w:proofErr w:type="spellEnd"/>
            <w:r w:rsidRPr="005C2F95">
              <w:rPr>
                <w:rFonts w:ascii="Garamond" w:eastAsia="Times New Roman" w:hAnsi="Garamond" w:cs="Times New Roman"/>
                <w:sz w:val="20"/>
                <w:szCs w:val="20"/>
              </w:rPr>
              <w:t xml:space="preserve"> who has been working on this Convention on Enforcement and Recognition of Foreign Judgments. Alan was able to go to the Hague on very short notice for us in June as a member of the American delegation. While here, he was on the phone with Washington quite a bit. He's going back to the Hague in about two weeks to deal with this very difficult and at times troublesome issue of the convention. The State Department personnel have looked to Alan to give them input for the maritime issues connected with the Convention.</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Alan, while he was here, has been to many of the Committee meetings which are touched by this particular convention and delivered, I wouldn't say a standard talk, but a rather lengthy and excellent discussion. I want to thank Alan publicly for all the time and effort he has put into that and I wish him well on his trip to the Hague.</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The other is gentleman is our Immediate Past President, Jim Moseley, who volunteered to go to London and be our delegate to the American delegation, as the advisor to the American delegation because the IMO Legal Committee was set at the same as this meeting. The Coast Guard had concern that they may not have had an MLA advisor. Jim Moseley graciously indicated that he would be more than happy to undertake that task. I've been in touch with him, as I mentioned, and he will give us a report later. I'll be seeing him next week in New York.</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I want to give these two gentlemen a public acknowledgment of their activities.</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lastRenderedPageBreak/>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Is there any old business to come before the Association?</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(No response)</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 xml:space="preserve">PRESIDENT </w:t>
            </w:r>
            <w:proofErr w:type="spellStart"/>
            <w:r w:rsidRPr="005C2F95">
              <w:rPr>
                <w:rFonts w:ascii="Garamond" w:eastAsia="Times New Roman" w:hAnsi="Garamond" w:cs="Times New Roman"/>
                <w:sz w:val="20"/>
                <w:szCs w:val="20"/>
              </w:rPr>
              <w:t>McCORMACK</w:t>
            </w:r>
            <w:proofErr w:type="spellEnd"/>
            <w:r w:rsidRPr="005C2F95">
              <w:rPr>
                <w:rFonts w:ascii="Garamond" w:eastAsia="Times New Roman" w:hAnsi="Garamond" w:cs="Times New Roman"/>
                <w:sz w:val="20"/>
                <w:szCs w:val="20"/>
              </w:rPr>
              <w:t>: Is there any new business to come before the Association?</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(No response)</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 xml:space="preserve">PRESIDENT </w:t>
            </w:r>
            <w:proofErr w:type="spellStart"/>
            <w:r w:rsidRPr="005C2F95">
              <w:rPr>
                <w:rFonts w:ascii="Garamond" w:eastAsia="Times New Roman" w:hAnsi="Garamond" w:cs="Times New Roman"/>
                <w:sz w:val="20"/>
                <w:szCs w:val="20"/>
              </w:rPr>
              <w:t>McCORMACK</w:t>
            </w:r>
            <w:proofErr w:type="spellEnd"/>
            <w:r w:rsidRPr="005C2F95">
              <w:rPr>
                <w:rFonts w:ascii="Garamond" w:eastAsia="Times New Roman" w:hAnsi="Garamond" w:cs="Times New Roman"/>
                <w:sz w:val="20"/>
                <w:szCs w:val="20"/>
              </w:rPr>
              <w:t>: Hearing no response, I now will call upon my esteemed senior partner, Nicholas Healy, for the usual motion.</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MR. HEALY: Mr. President, honored guests, fellow members of the Maritime Law Association, since I won't be seeing many of you again before January 1st, I would like to take this opportunity to wish you all a very Happy New Millennium.</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Now that most of us have dried out from the drenching that was received during the river cruise as Jurassic Park the other night, I hope we won't be drenched again by Hurricane Irene. And in that hope, I move we adjourn.</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 xml:space="preserve">PRESIDENT </w:t>
            </w:r>
            <w:proofErr w:type="spellStart"/>
            <w:r w:rsidRPr="005C2F95">
              <w:rPr>
                <w:rFonts w:ascii="Garamond" w:eastAsia="Times New Roman" w:hAnsi="Garamond" w:cs="Times New Roman"/>
                <w:sz w:val="20"/>
                <w:szCs w:val="20"/>
              </w:rPr>
              <w:t>McCORMACK</w:t>
            </w:r>
            <w:proofErr w:type="spellEnd"/>
            <w:r w:rsidRPr="005C2F95">
              <w:rPr>
                <w:rFonts w:ascii="Garamond" w:eastAsia="Times New Roman" w:hAnsi="Garamond" w:cs="Times New Roman"/>
                <w:sz w:val="20"/>
                <w:szCs w:val="20"/>
              </w:rPr>
              <w:t>: Do I hear a second?</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(A chorus of seconds)</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 xml:space="preserve">PRESIDENT </w:t>
            </w:r>
            <w:proofErr w:type="spellStart"/>
            <w:r w:rsidRPr="005C2F95">
              <w:rPr>
                <w:rFonts w:ascii="Garamond" w:eastAsia="Times New Roman" w:hAnsi="Garamond" w:cs="Times New Roman"/>
                <w:sz w:val="20"/>
                <w:szCs w:val="20"/>
              </w:rPr>
              <w:t>McCORMACK</w:t>
            </w:r>
            <w:proofErr w:type="spellEnd"/>
            <w:r w:rsidRPr="005C2F95">
              <w:rPr>
                <w:rFonts w:ascii="Garamond" w:eastAsia="Times New Roman" w:hAnsi="Garamond" w:cs="Times New Roman"/>
                <w:sz w:val="20"/>
                <w:szCs w:val="20"/>
              </w:rPr>
              <w:t>: I now hereby adjourn the second part of the Centennial meeting of the Maritime Law Association. Thank you all for coming.</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(Applause)</w:t>
            </w:r>
          </w:p>
          <w:p w:rsidR="005C2F95" w:rsidRPr="005C2F95" w:rsidRDefault="005C2F95" w:rsidP="005C2F95">
            <w:pPr>
              <w:spacing w:after="0" w:line="240" w:lineRule="auto"/>
              <w:rPr>
                <w:rFonts w:ascii="Verdana" w:eastAsia="Times New Roman" w:hAnsi="Verdana" w:cs="Times New Roman"/>
                <w:sz w:val="20"/>
                <w:szCs w:val="20"/>
              </w:rPr>
            </w:pPr>
            <w:r w:rsidRPr="005C2F95">
              <w:rPr>
                <w:rFonts w:ascii="Verdana" w:eastAsia="Times New Roman" w:hAnsi="Verdana" w:cs="Times New Roman"/>
                <w:sz w:val="20"/>
                <w:szCs w:val="20"/>
              </w:rPr>
              <w:br/>
            </w:r>
          </w:p>
          <w:p w:rsidR="005C2F95" w:rsidRPr="005C2F95" w:rsidRDefault="005C2F95" w:rsidP="005C2F95">
            <w:pPr>
              <w:spacing w:before="100" w:beforeAutospacing="1" w:after="100" w:afterAutospacing="1" w:line="240" w:lineRule="auto"/>
              <w:rPr>
                <w:rFonts w:ascii="Verdana" w:eastAsia="Times New Roman" w:hAnsi="Verdana" w:cs="Times New Roman"/>
                <w:sz w:val="20"/>
                <w:szCs w:val="20"/>
              </w:rPr>
            </w:pPr>
            <w:r w:rsidRPr="005C2F95">
              <w:rPr>
                <w:rFonts w:ascii="Garamond" w:eastAsia="Times New Roman" w:hAnsi="Garamond" w:cs="Times New Roman"/>
                <w:sz w:val="20"/>
                <w:szCs w:val="20"/>
              </w:rPr>
              <w:t>(Time noted: 11:20 o'clock a.m.)</w:t>
            </w:r>
          </w:p>
        </w:tc>
      </w:tr>
    </w:tbl>
    <w:p w:rsidR="00AC7901" w:rsidRDefault="005C2F95">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78"/>
    <w:rsid w:val="005C2F95"/>
    <w:rsid w:val="006C5A08"/>
    <w:rsid w:val="008D3551"/>
    <w:rsid w:val="00D1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2015-03-19T05:36:00Z</dcterms:created>
  <dcterms:modified xsi:type="dcterms:W3CDTF">2015-03-19T05:37:00Z</dcterms:modified>
</cp:coreProperties>
</file>