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0F0F0"/>
        </w:rPr>
        <w:t>Author:</w:t>
      </w:r>
      <w:r w:rsidRPr="00DF3E76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0F0F0"/>
        </w:rPr>
        <w:t> James W. Bartlett, III</w:t>
      </w:r>
      <w:r w:rsidRPr="00DF3E76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DF3E7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0F0F0"/>
        </w:rPr>
        <w:t>Source:</w:t>
      </w:r>
      <w:r w:rsidRPr="00DF3E76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0F0F0"/>
        </w:rPr>
        <w:t> MLA</w:t>
      </w:r>
      <w:r w:rsidRPr="00DF3E76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DF3E7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0F0F0"/>
        </w:rPr>
        <w:t>Doc. No.:</w:t>
      </w:r>
      <w:r w:rsidRPr="00DF3E76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0F0F0"/>
        </w:rPr>
        <w:t> 783</w:t>
      </w:r>
      <w:r w:rsidRPr="00DF3E76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DF3E7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0F0F0"/>
        </w:rPr>
        <w:t>Date:</w:t>
      </w:r>
      <w:r w:rsidRPr="00DF3E76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0F0F0"/>
        </w:rPr>
        <w:t> November 5, 2005</w:t>
      </w:r>
      <w:r w:rsidRPr="00DF3E76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DF3E76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DF3E76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DF3E76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DF3E76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PRESIDENT RUE: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Good morning.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Welcome, again, to the Scottsdale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2005 Fall Meeting of the Maritime Law Association.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It is a pleasure to have you here. Please let me remind you to turn your cell phones either off or to the silent mode.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Mr. Bartlett, may we have the Secretary’s report, please.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MR. BARTLETT: Thank you, Mr. President.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I would like to remind everyone that the sign-in sheets are at the rear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 the room, so make sure to sign your name on those sheets. Speakers,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when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 you come forward to give your report, please give your card to the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court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 reporter. The microphone and the court reporter are to my left.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The Board has met twice since our last General Meeting. The first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Board meeting was at Chateau Montebello in Montebello, Québec in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August, and we met again just two days ago here in Scottsdale. I will briefly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report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 on some of the topics discussed, but, in many cases, there will be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reports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 from others who will go into more detail.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We received a report from Dennis Bryant concerning the status of the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Title 46 </w:t>
      </w: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codification,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 and Mr. Bryant will be reporting this morning. We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received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 a report from Jim Moseley concerning the proposed </w:t>
      </w:r>
      <w:proofErr w:type="spellStart"/>
      <w:r w:rsidRPr="00DF3E76">
        <w:rPr>
          <w:rFonts w:ascii="Times New Roman" w:eastAsia="Times New Roman" w:hAnsi="Times New Roman" w:cs="Times New Roman"/>
          <w:sz w:val="24"/>
          <w:szCs w:val="24"/>
        </w:rPr>
        <w:t>ABAresolutions</w:t>
      </w:r>
      <w:proofErr w:type="spellEnd"/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 ocean policy, and Mr. Moseley will also be addressing us this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morning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. We received a demonstration relating to the new improved MLA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website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, and Mr. O’Donovan will be providing you with a report on that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 morning.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The 2006 MLA Spring Meeting will be held May 2 to 5, 2006 with a dinner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 Friday, May 5th at Pier 60 at 20th Street and the Hudson River. That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 be a change of venue from the Marriott Marquis, where we have been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holding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 our dinner the last few years, and we think it will be a wonderful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lastRenderedPageBreak/>
        <w:t>event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The 2006 Fall Meeting will be held in San Francisco October 3 to 7,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2006, and John </w:t>
      </w:r>
      <w:proofErr w:type="spellStart"/>
      <w:r w:rsidRPr="00DF3E76">
        <w:rPr>
          <w:rFonts w:ascii="Times New Roman" w:eastAsia="Times New Roman" w:hAnsi="Times New Roman" w:cs="Times New Roman"/>
          <w:sz w:val="24"/>
          <w:szCs w:val="24"/>
        </w:rPr>
        <w:t>Edginton</w:t>
      </w:r>
      <w:proofErr w:type="spellEnd"/>
      <w:r w:rsidRPr="00DF3E76">
        <w:rPr>
          <w:rFonts w:ascii="Times New Roman" w:eastAsia="Times New Roman" w:hAnsi="Times New Roman" w:cs="Times New Roman"/>
          <w:sz w:val="24"/>
          <w:szCs w:val="24"/>
        </w:rPr>
        <w:t> will be reporting on that later this morning. As to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 2007 Fall Meeting, we received a report from the Site Selection Committee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 Ben Reynolds and Dennis </w:t>
      </w:r>
      <w:proofErr w:type="spellStart"/>
      <w:r w:rsidRPr="00DF3E76">
        <w:rPr>
          <w:rFonts w:ascii="Times New Roman" w:eastAsia="Times New Roman" w:hAnsi="Times New Roman" w:cs="Times New Roman"/>
          <w:sz w:val="24"/>
          <w:szCs w:val="24"/>
        </w:rPr>
        <w:t>Minichello</w:t>
      </w:r>
      <w:proofErr w:type="spellEnd"/>
      <w:r w:rsidRPr="00DF3E76">
        <w:rPr>
          <w:rFonts w:ascii="Times New Roman" w:eastAsia="Times New Roman" w:hAnsi="Times New Roman" w:cs="Times New Roman"/>
          <w:sz w:val="24"/>
          <w:szCs w:val="24"/>
        </w:rPr>
        <w:t>. They will be looking into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 further and reporting to the Board.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We received a report on the status of the Hague Convention on the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Exclusive Choice of Court Convention.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 On behalf of the MLA, Alan Van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3E76">
        <w:rPr>
          <w:rFonts w:ascii="Times New Roman" w:eastAsia="Times New Roman" w:hAnsi="Times New Roman" w:cs="Times New Roman"/>
          <w:sz w:val="24"/>
          <w:szCs w:val="24"/>
        </w:rPr>
        <w:t>Praag</w:t>
      </w:r>
      <w:proofErr w:type="spellEnd"/>
      <w:r w:rsidRPr="00DF3E76">
        <w:rPr>
          <w:rFonts w:ascii="Times New Roman" w:eastAsia="Times New Roman" w:hAnsi="Times New Roman" w:cs="Times New Roman"/>
          <w:sz w:val="24"/>
          <w:szCs w:val="24"/>
        </w:rPr>
        <w:t> attended a United States State Department Advisory Committee meeting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last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 May. The Advisory Committee adopted the MLA position and that,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 turn, was adopted by the State Department and has been incorporated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into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 the Convention. That position was that contracts for carriage of goods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 passengers at sea will be exempted from the draft Convention. Salvage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contracts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 will </w:t>
      </w:r>
      <w:proofErr w:type="spellStart"/>
      <w:r w:rsidRPr="00DF3E76"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spellEnd"/>
      <w:r w:rsidRPr="00DF3E76">
        <w:rPr>
          <w:rFonts w:ascii="Times New Roman" w:eastAsia="Times New Roman" w:hAnsi="Times New Roman" w:cs="Times New Roman"/>
          <w:sz w:val="24"/>
          <w:szCs w:val="24"/>
        </w:rPr>
        <w:t> also be exempted, but all other types of marine contracts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 xml:space="preserve"> included, including, and this is important, I’m told by Mr. </w:t>
      </w:r>
      <w:proofErr w:type="spellStart"/>
      <w:r w:rsidRPr="00DF3E76">
        <w:rPr>
          <w:rFonts w:ascii="Times New Roman" w:eastAsia="Times New Roman" w:hAnsi="Times New Roman" w:cs="Times New Roman"/>
          <w:sz w:val="24"/>
          <w:szCs w:val="24"/>
        </w:rPr>
        <w:t>VanPraag</w:t>
      </w:r>
      <w:proofErr w:type="spellEnd"/>
      <w:r w:rsidRPr="00DF3E7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insurance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 and reinsurance contracts.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On behalf of the MLA, President Rue attended the Average Adjusters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meeting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 and dinner in London on May 12, 2005. He attended the SEALI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seminar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 on June 24, 2005. He attended the MICA dinner and meeting on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September 30 and October 1, 2005, and he attended the United States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Average Adjusters meeting and dinner October 5 to 7, 2005.</w:t>
      </w:r>
      <w:proofErr w:type="gramEnd"/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Mr. President, that concludes my report and I move to its acceptance.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MR. RUE: Is there a second? </w:t>
      </w: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Any discussion?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 All in favor please say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aye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Those opposed, no.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Motion carried.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Mr. Bonner’s report, please.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MR. BONNER: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Thank you, Mr. President, members, and guests. As the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Treasurer, I am always concerned on these away meetings that we’re not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going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 to make our guarantee and, again, the Planning and Arrangements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Committee has come through. They deserve all our thanks for planning this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great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 meeting and for coming in within budget.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Personally, I think We</w:t>
      </w: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  picked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 the wrong Locke, Liddell lawyer for the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lastRenderedPageBreak/>
        <w:t>Supreme Court, but, you know, we benefited from that mistake, because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 get to keep Marion and Mary.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Our finances remain strong. We have about $240</w:t>
      </w: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,00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 in assets. It is a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little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 bit less than last year, but we had paid some advances this year for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 meeting, and we also had to pay an advance for Pier 60 for the May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dinner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, which should be well worth it. It is going to be a fabulous dinner,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but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 it really breaks my heart to pay anything in advance. I just want you to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know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, we’re all creatures of habit, and we’re going to dispatch a team from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 Young Lawyers Committee to go up to the Marriott Marquis to try to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lasso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 up any maritime lawyers who think that the dinner is there this May.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We told them to especially look out for middle-aged guys wearing tuxedos.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We had our annual audit again this year, and I think by either law or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regulation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, as a nonprofit, I think I have to tell you that our annual report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 available. If you want to read it, just come and see me. On a bright note,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I think our members have more things to do in their lives, because nobody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has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 ever asked me to read it. I promise you that if you do ask me to read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, I am not going to tell anybody.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The last thing, when you checked in you should have received a password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 a member code for our new website. That will enable you to get online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 to correspond with your fellow members. I have notified eBay, ESPN, and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certain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 adult websites that their traffic is going to be going down over the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next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 month, as all the MLA members are going to be on the MLA website.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This concludes my report, and I move for its adoption.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MR. RUE: Let’s hear a second.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All those in favor, please say aye.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Those opposed, no.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Motion carried.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Mr. </w:t>
      </w:r>
      <w:proofErr w:type="spellStart"/>
      <w:r w:rsidRPr="00DF3E76">
        <w:rPr>
          <w:rFonts w:ascii="Times New Roman" w:eastAsia="Times New Roman" w:hAnsi="Times New Roman" w:cs="Times New Roman"/>
          <w:sz w:val="24"/>
          <w:szCs w:val="24"/>
        </w:rPr>
        <w:t>Berns</w:t>
      </w:r>
      <w:proofErr w:type="spellEnd"/>
      <w:r w:rsidRPr="00DF3E76">
        <w:rPr>
          <w:rFonts w:ascii="Times New Roman" w:eastAsia="Times New Roman" w:hAnsi="Times New Roman" w:cs="Times New Roman"/>
          <w:sz w:val="24"/>
          <w:szCs w:val="24"/>
        </w:rPr>
        <w:t>, the Membership Secretary’s report.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MR. BERNS: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Well, I felt very comfortable the last report, reading it,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until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 finding out it is by the same people who did Enron.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Mr. President, a few years back we met in Bermuda. It cost me 250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bucks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 a day, and every night somebody was breaking into my room,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pulling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 down the covers, and leaving chocolates. This time it is costing 300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 someone to break into my room every night, pull down the covers, and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 leaving chocolates. Our next meeting I expect it to cost 400 bucks a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lastRenderedPageBreak/>
        <w:t>day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, and they’re going to steal the sheets.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Also, Charlie Schmidt has asked that I announce all the candies that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 in these jars that are on your table—if you don’t eat them, please leave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them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. They cost extra.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On August 20th, 2005 with the approval of the Board, with the admission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 nine Associates, the reinstatement of a former member, and the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addition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 of one Judicial member, the Association membership totaled 3,117.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Due to deaths, resignations, </w:t>
      </w:r>
      <w:r w:rsidRPr="00DF3E76">
        <w:rPr>
          <w:rFonts w:ascii="Times New Roman" w:eastAsia="Times New Roman" w:hAnsi="Times New Roman" w:cs="Times New Roman"/>
          <w:i/>
          <w:iCs/>
          <w:sz w:val="24"/>
          <w:szCs w:val="24"/>
        </w:rPr>
        <w:t>et cetera, </w:t>
      </w:r>
      <w:r w:rsidRPr="00DF3E76">
        <w:rPr>
          <w:rFonts w:ascii="Times New Roman" w:eastAsia="Times New Roman" w:hAnsi="Times New Roman" w:cs="Times New Roman"/>
          <w:sz w:val="24"/>
          <w:szCs w:val="24"/>
        </w:rPr>
        <w:t>as of October 10, 2005, the total was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3,113.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At our meeting here six Associate member applications for Proctor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status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 were received, approved by the Committee, and approved by the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Board on November 3, 2005: John A.C. </w:t>
      </w:r>
      <w:proofErr w:type="spellStart"/>
      <w:r w:rsidRPr="00DF3E76">
        <w:rPr>
          <w:rFonts w:ascii="Times New Roman" w:eastAsia="Times New Roman" w:hAnsi="Times New Roman" w:cs="Times New Roman"/>
          <w:sz w:val="24"/>
          <w:szCs w:val="24"/>
        </w:rPr>
        <w:t>Cartner</w:t>
      </w:r>
      <w:proofErr w:type="spellEnd"/>
      <w:r w:rsidRPr="00DF3E76">
        <w:rPr>
          <w:rFonts w:ascii="Times New Roman" w:eastAsia="Times New Roman" w:hAnsi="Times New Roman" w:cs="Times New Roman"/>
          <w:sz w:val="24"/>
          <w:szCs w:val="24"/>
        </w:rPr>
        <w:t>, Anthony R. </w:t>
      </w:r>
      <w:proofErr w:type="spellStart"/>
      <w:r w:rsidRPr="00DF3E76">
        <w:rPr>
          <w:rFonts w:ascii="Times New Roman" w:eastAsia="Times New Roman" w:hAnsi="Times New Roman" w:cs="Times New Roman"/>
          <w:sz w:val="24"/>
          <w:szCs w:val="24"/>
        </w:rPr>
        <w:t>Filiato</w:t>
      </w:r>
      <w:proofErr w:type="spellEnd"/>
      <w:r w:rsidRPr="00DF3E7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F. Max </w:t>
      </w:r>
      <w:proofErr w:type="spellStart"/>
      <w:r w:rsidRPr="00DF3E76">
        <w:rPr>
          <w:rFonts w:ascii="Times New Roman" w:eastAsia="Times New Roman" w:hAnsi="Times New Roman" w:cs="Times New Roman"/>
          <w:sz w:val="24"/>
          <w:szCs w:val="24"/>
        </w:rPr>
        <w:t>Hardberg</w:t>
      </w:r>
      <w:proofErr w:type="spellEnd"/>
      <w:r w:rsidRPr="00DF3E76">
        <w:rPr>
          <w:rFonts w:ascii="Times New Roman" w:eastAsia="Times New Roman" w:hAnsi="Times New Roman" w:cs="Times New Roman"/>
          <w:sz w:val="24"/>
          <w:szCs w:val="24"/>
        </w:rPr>
        <w:t>, Robert B. Hopkins, Christopher W. Nicoll, and Jason P.</w:t>
      </w:r>
      <w:proofErr w:type="gramEnd"/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Waguespack.</w:t>
      </w:r>
      <w:proofErr w:type="gramEnd"/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Also, by special motion due to her exemplary work with the MLA, we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approved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 the membership of Mary Helen Carlson with the immediate status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 Proctor.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The Associate members—we had 18 lawyers who were nominated and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approved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, and I will not read all the names. I will send them individual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notices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. This is just to impress on you how many members we’ve gotten.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Non-lawyer members—on November 3, 2005 the Board approved the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membership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 of three Non-lawyer applicants: James V. McGuire, John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Stanley Poulson, Mark A. </w:t>
      </w:r>
      <w:proofErr w:type="spellStart"/>
      <w:r w:rsidRPr="00DF3E76">
        <w:rPr>
          <w:rFonts w:ascii="Times New Roman" w:eastAsia="Times New Roman" w:hAnsi="Times New Roman" w:cs="Times New Roman"/>
          <w:sz w:val="24"/>
          <w:szCs w:val="24"/>
        </w:rPr>
        <w:t>Cheglikov</w:t>
      </w:r>
      <w:proofErr w:type="spellEnd"/>
      <w:r w:rsidRPr="00DF3E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We had one application for reinstatement, Stephen J. Maher, and that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application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 was approved. We also have a </w:t>
      </w: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Judicial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 member who says he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 not a member, but we have him listed as a member, but he definitely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 now a member, and that is Honorable Richard Owen of the Southern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District of New York.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 There were no applications from members.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I am also asking that in the future—we are still trying to get into the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modern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 age—and that all applications and supporting documents for both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membership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 and for Proctor status be presented by electronic means to me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 to Robin. Her e-mail is mlaus.org. Mine is in there as well.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Everyone has scanning capabilities now. There should be no problem,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 by receiving them in that manner, it makes it easier for me to forward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them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 on and for Committees to review them. It would be appreciated. It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 also be much appreciated—even though I am semi-retired, that we will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 receive applications after the meeting for the meeting. They’re coming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 like a couple days before—and after. It just doesn’t work that way.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I regret to report that the August 2005 Board meeting the following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deaths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 were reported: Edward L. </w:t>
      </w:r>
      <w:proofErr w:type="spellStart"/>
      <w:r w:rsidRPr="00DF3E76">
        <w:rPr>
          <w:rFonts w:ascii="Times New Roman" w:eastAsia="Times New Roman" w:hAnsi="Times New Roman" w:cs="Times New Roman"/>
          <w:sz w:val="24"/>
          <w:szCs w:val="24"/>
        </w:rPr>
        <w:t>Tubens</w:t>
      </w:r>
      <w:proofErr w:type="spellEnd"/>
      <w:r w:rsidRPr="00DF3E76">
        <w:rPr>
          <w:rFonts w:ascii="Times New Roman" w:eastAsia="Times New Roman" w:hAnsi="Times New Roman" w:cs="Times New Roman"/>
          <w:sz w:val="24"/>
          <w:szCs w:val="24"/>
        </w:rPr>
        <w:t>, M. </w:t>
      </w:r>
      <w:proofErr w:type="spellStart"/>
      <w:r w:rsidRPr="00DF3E76">
        <w:rPr>
          <w:rFonts w:ascii="Times New Roman" w:eastAsia="Times New Roman" w:hAnsi="Times New Roman" w:cs="Times New Roman"/>
          <w:sz w:val="24"/>
          <w:szCs w:val="24"/>
        </w:rPr>
        <w:t>Shea</w:t>
      </w:r>
      <w:proofErr w:type="spellEnd"/>
      <w:r w:rsidRPr="00DF3E76">
        <w:rPr>
          <w:rFonts w:ascii="Times New Roman" w:eastAsia="Times New Roman" w:hAnsi="Times New Roman" w:cs="Times New Roman"/>
          <w:sz w:val="24"/>
          <w:szCs w:val="24"/>
        </w:rPr>
        <w:t>, the Honorable Morris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lastRenderedPageBreak/>
        <w:t>Lasker</w:t>
      </w:r>
      <w:proofErr w:type="spellEnd"/>
      <w:r w:rsidRPr="00DF3E7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 and the Honorable Nina </w:t>
      </w:r>
      <w:proofErr w:type="spellStart"/>
      <w:r w:rsidRPr="00DF3E76">
        <w:rPr>
          <w:rFonts w:ascii="Times New Roman" w:eastAsia="Times New Roman" w:hAnsi="Times New Roman" w:cs="Times New Roman"/>
          <w:sz w:val="24"/>
          <w:szCs w:val="24"/>
        </w:rPr>
        <w:t>Gershon</w:t>
      </w:r>
      <w:proofErr w:type="spellEnd"/>
      <w:r w:rsidRPr="00DF3E76">
        <w:rPr>
          <w:rFonts w:ascii="Times New Roman" w:eastAsia="Times New Roman" w:hAnsi="Times New Roman" w:cs="Times New Roman"/>
          <w:sz w:val="24"/>
          <w:szCs w:val="24"/>
        </w:rPr>
        <w:t>. Since that report, I regret to now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report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 the death of the following member, the Honorable Constance Baker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Motley.</w:t>
      </w:r>
      <w:proofErr w:type="gramEnd"/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Mr. President, I ask for a moment of silence.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MR. RUE: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Will the membership please stand. Thank you.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MR. BERNS: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Also, at the August 2005 Board meeting I recommended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 the printed directory be issued every two years. One reason was cost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 the publication and mailing, but the major reason was something that I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 talked on continuously. The day we print or mail the publication it is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already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 obsolete. I get several changes, firms, </w:t>
      </w:r>
      <w:r w:rsidRPr="00DF3E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et cetera, et </w:t>
      </w:r>
      <w:proofErr w:type="spellStart"/>
      <w:r w:rsidRPr="00DF3E76">
        <w:rPr>
          <w:rFonts w:ascii="Times New Roman" w:eastAsia="Times New Roman" w:hAnsi="Times New Roman" w:cs="Times New Roman"/>
          <w:i/>
          <w:iCs/>
          <w:sz w:val="24"/>
          <w:szCs w:val="24"/>
        </w:rPr>
        <w:t>cetera</w:t>
      </w:r>
      <w:proofErr w:type="gramStart"/>
      <w:r w:rsidRPr="00DF3E76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DF3E76"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spellEnd"/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 xml:space="preserve"> we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put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 on the website within a week or two weeks after receipt of the notice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 those changes or additions, which I request that you keep up to date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 us.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At the same time we do like to have a printed directory. It was thought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 once every two years should suffice. If we run across a problem, let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 be considered, but at this time it will be every two years. We should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get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 it out in August of next year, hopefully, because there’s always something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 comes up, usually at the last minute.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Again, I will remind you to keep your information current, and that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should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 be done by e-mail. I am continuing do the report, review rather, to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meet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 the recommended By-laws about the three membership rule on Committees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 90-day membership to vote.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I am asking all standing Committee Chairs to, again, submit their list,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up-to-date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 list, of the members whom they feel are the members of that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Committee.</w:t>
      </w:r>
      <w:proofErr w:type="gramEnd"/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The special committees are appointed by the President, and the members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must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 be designated by the President. Those you do not become a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member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 merely by walking in. Those you have to be appointed.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With the approval of the Board of the elevation of seven Associates to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Proctor status, the admission of 18 Associates and three Non-lawyer members,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addition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 of one Judicial member, addition or subtraction, am not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sure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, and the reinstatement of a former member, as presented above, the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Association is constituted as follows. You can review the individual members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 your own information. Ex-officio, 13; Honorary, 3; Judicial, 142;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Academic, 59; Proctors, 1,488; Associates, 1,240, Non-lawyers, 198, for a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lastRenderedPageBreak/>
        <w:t>total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 of 3,143.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I am, again, asking everyone here to attempt to bring in new members,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 just for “numbers,” but who will be assets to the Association and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work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 for the Association. I ask that you put out a little effort trying to bring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these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 members in—trying to at least bring them in “until it hurts” or if you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want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 to stop when it reaches “excruciating,” then do that and in the meantime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see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 what you can do.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We do need new members to keep active and to keep </w:t>
      </w: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an age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 diversity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bracket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. Some of the members here appear to be quite “elderly.” As I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mentioned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 to Ray Hayden, we’re happy he’s been designated our Past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President on his nametag.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 But I also said, “Although at our age, I preferred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they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 didn’t use the word past.”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So, again, I am emphasizing—please attempt to bring in members. We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could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 use more judges, the younger judges. Some of them who are not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being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 nominated for the Supreme Court may want to join the MLA. And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, our standing with the ABA, we also have to have members a certain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percentage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 that are also members of the ABA.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And with that, Mr. President, that constitutes my report. I submit it for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approval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MR. RUE: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Second?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All those in favor, please say aye.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Opposed, no.</w:t>
      </w:r>
      <w:proofErr w:type="gramEnd"/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Motion carried.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76">
        <w:rPr>
          <w:rFonts w:ascii="Times New Roman" w:eastAsia="Times New Roman" w:hAnsi="Times New Roman" w:cs="Times New Roman"/>
          <w:sz w:val="24"/>
          <w:szCs w:val="24"/>
        </w:rPr>
        <w:t>MR. BERNS: That’s the first time I’ve ever seen a membership report</w:t>
      </w:r>
    </w:p>
    <w:p w:rsidR="00DF3E76" w:rsidRPr="00DF3E76" w:rsidRDefault="00DF3E76" w:rsidP="00D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E76">
        <w:rPr>
          <w:rFonts w:ascii="Times New Roman" w:eastAsia="Times New Roman" w:hAnsi="Times New Roman" w:cs="Times New Roman"/>
          <w:sz w:val="24"/>
          <w:szCs w:val="24"/>
        </w:rPr>
        <w:t>almost</w:t>
      </w:r>
      <w:proofErr w:type="gramEnd"/>
      <w:r w:rsidRPr="00DF3E76">
        <w:rPr>
          <w:rFonts w:ascii="Times New Roman" w:eastAsia="Times New Roman" w:hAnsi="Times New Roman" w:cs="Times New Roman"/>
          <w:sz w:val="24"/>
          <w:szCs w:val="24"/>
        </w:rPr>
        <w:t> rejected.</w:t>
      </w:r>
    </w:p>
    <w:p w:rsidR="00AC7901" w:rsidRDefault="00DF3E76">
      <w:bookmarkStart w:id="0" w:name="_GoBack"/>
      <w:bookmarkEnd w:id="0"/>
    </w:p>
    <w:sectPr w:rsidR="00AC7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9F"/>
    <w:rsid w:val="006C5A08"/>
    <w:rsid w:val="008D3551"/>
    <w:rsid w:val="00DF3E76"/>
    <w:rsid w:val="00F6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 Stratton</dc:creator>
  <cp:lastModifiedBy>General Stratton</cp:lastModifiedBy>
  <cp:revision>2</cp:revision>
  <dcterms:created xsi:type="dcterms:W3CDTF">2015-03-19T03:05:00Z</dcterms:created>
  <dcterms:modified xsi:type="dcterms:W3CDTF">2015-03-19T03:05:00Z</dcterms:modified>
</cp:coreProperties>
</file>