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4464D" w:rsidRPr="0014464D" w:rsidTr="0014464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4464D" w:rsidRPr="0014464D" w:rsidTr="0014464D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4464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Adjournment</w:t>
            </w:r>
          </w:p>
        </w:tc>
      </w:tr>
      <w:tr w:rsidR="0014464D" w:rsidRPr="0014464D" w:rsidTr="0014464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4464D" w:rsidRPr="0014464D" w:rsidRDefault="0014464D" w:rsidP="0014464D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4464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 750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4464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 May 5, 2000</w:t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ADJOURNMENT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Just one announcement before I close the meeting. I will start to work right away with the new Board members and ask them to meet with me up here briefly after we adjourn.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I now call on Mr. Healy to make the usual motion. I assume there is no other business to come before us today. I notice the room starting to tilt toward the exit.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 xml:space="preserve">MR. HEALY: Mr. President, Mr. Immediate Past President, I must start off with the words that Jim Moseley </w:t>
            </w:r>
            <w:proofErr w:type="gramStart"/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said,</w:t>
            </w:r>
            <w:proofErr w:type="gramEnd"/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 xml:space="preserve"> a Past President must always start off with, "When I was President."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Some of you who were at the meeting when Howard was elected may remember that I recalled that when I was President, my immediate predecessor was my good friend and neighbor, Bill Hecht from Garden City, and that when I was elected and he introduced me as the new President, he said that at least we had kept it in Garden City. Now that my other good friend and neighbor-and partner-Howard McCormack, has succeeded to the world's most coveted position, Immediate Past President, I can't say that we have kept it in Garden City, but I can say we have turned it over to a very fine new President. I congratulate him and congratulate Howard on achieving an even more pleasing title than President of the Association, Immediate Past President.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Ladies and gentlemen, I move we adjourn.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MR. DORSEY: Is there is a second?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(Second.)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MR. DORSEY: Hearing no opposition, I declare this meeting adjourned.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(Applause.)</w:t>
            </w:r>
          </w:p>
          <w:p w:rsidR="0014464D" w:rsidRPr="0014464D" w:rsidRDefault="0014464D" w:rsidP="001446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14464D" w:rsidRPr="0014464D" w:rsidRDefault="0014464D" w:rsidP="0014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464D">
              <w:rPr>
                <w:rFonts w:ascii="Verdana" w:eastAsia="Times New Roman" w:hAnsi="Verdana" w:cs="Times New Roman"/>
                <w:sz w:val="20"/>
                <w:szCs w:val="20"/>
              </w:rPr>
              <w:t>(Time noted: 12:00 o'clock p.m.)</w:t>
            </w:r>
          </w:p>
        </w:tc>
      </w:tr>
    </w:tbl>
    <w:p w:rsidR="00AC7901" w:rsidRDefault="0014464D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4"/>
    <w:rsid w:val="0014464D"/>
    <w:rsid w:val="00402934"/>
    <w:rsid w:val="006C5A08"/>
    <w:rsid w:val="008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2015-03-20T04:51:00Z</dcterms:created>
  <dcterms:modified xsi:type="dcterms:W3CDTF">2015-03-20T04:51:00Z</dcterms:modified>
</cp:coreProperties>
</file>